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D7CB5" w14:textId="77777777" w:rsidR="00DF5A10" w:rsidRPr="001732A4" w:rsidRDefault="00DF5A10" w:rsidP="00DF5A10">
      <w:pPr>
        <w:rPr>
          <w:b/>
        </w:rPr>
      </w:pPr>
      <w:bookmarkStart w:id="0" w:name="_GoBack"/>
      <w:bookmarkEnd w:id="0"/>
      <w:r w:rsidRPr="001732A4">
        <w:rPr>
          <w:b/>
        </w:rPr>
        <w:t xml:space="preserve">Facilities/Experiment Status- </w:t>
      </w:r>
    </w:p>
    <w:p w14:paraId="0A3A5CC6" w14:textId="77777777" w:rsidR="00DF5A10" w:rsidRPr="001732A4" w:rsidRDefault="00DF5A10" w:rsidP="00FF5A92">
      <w:pPr>
        <w:pStyle w:val="ListParagraph"/>
        <w:numPr>
          <w:ilvl w:val="0"/>
          <w:numId w:val="34"/>
        </w:numPr>
        <w:ind w:left="720"/>
        <w:jc w:val="both"/>
      </w:pPr>
      <w:r w:rsidRPr="001732A4">
        <w:t xml:space="preserve">Limited Operation + has been approved with ANL onsite Users </w:t>
      </w:r>
    </w:p>
    <w:p w14:paraId="705287FC" w14:textId="18838CFC" w:rsidR="00DF5A10" w:rsidRPr="001732A4" w:rsidRDefault="10692329" w:rsidP="00FF5A92">
      <w:pPr>
        <w:pStyle w:val="ListParagraph"/>
        <w:numPr>
          <w:ilvl w:val="0"/>
          <w:numId w:val="34"/>
        </w:numPr>
        <w:ind w:left="720"/>
        <w:jc w:val="both"/>
      </w:pPr>
      <w:bookmarkStart w:id="1" w:name="_Hlk39760986"/>
      <w:bookmarkStart w:id="2" w:name="_Hlk39761201"/>
      <w:r>
        <w:t xml:space="preserve">All operational beamlines except 28-ID have shutter enable. </w:t>
      </w:r>
    </w:p>
    <w:p w14:paraId="3F44F4D2" w14:textId="77777777" w:rsidR="00DF5A10" w:rsidRPr="001732A4" w:rsidRDefault="00DF5A10" w:rsidP="00FF5A92">
      <w:pPr>
        <w:pStyle w:val="ListParagraph"/>
        <w:numPr>
          <w:ilvl w:val="0"/>
          <w:numId w:val="34"/>
        </w:numPr>
        <w:ind w:left="720"/>
        <w:jc w:val="both"/>
      </w:pPr>
      <w:r w:rsidRPr="001732A4">
        <w:t>NON-APS Argonne Users are allowed onsite with DOE-ASO approval</w:t>
      </w:r>
    </w:p>
    <w:p w14:paraId="1E9BF014" w14:textId="447B61B6" w:rsidR="00DF5A10" w:rsidRPr="001732A4" w:rsidRDefault="7D348224" w:rsidP="00FF5A92">
      <w:pPr>
        <w:pStyle w:val="ListParagraph"/>
        <w:numPr>
          <w:ilvl w:val="0"/>
          <w:numId w:val="34"/>
        </w:numPr>
        <w:ind w:left="720"/>
        <w:jc w:val="both"/>
      </w:pPr>
      <w:r w:rsidRPr="001732A4">
        <w:t xml:space="preserve">All risk level work, except Rad, Explosives and BSL2 unless it is mission critical.  Mainly Mail-In/Remote </w:t>
      </w:r>
    </w:p>
    <w:p w14:paraId="079BCBA7" w14:textId="77777777" w:rsidR="001732A4" w:rsidRPr="001732A4" w:rsidRDefault="001732A4" w:rsidP="001732A4">
      <w:pPr>
        <w:jc w:val="both"/>
      </w:pPr>
    </w:p>
    <w:p w14:paraId="245972BA" w14:textId="6CC00D8F" w:rsidR="001732A4" w:rsidRPr="001732A4" w:rsidRDefault="610AFE39" w:rsidP="10692329">
      <w:pPr>
        <w:jc w:val="both"/>
        <w:rPr>
          <w:b/>
          <w:bCs/>
        </w:rPr>
      </w:pPr>
      <w:r w:rsidRPr="610AFE39">
        <w:rPr>
          <w:b/>
          <w:bCs/>
        </w:rPr>
        <w:t>EFOG Presence onsite: 12/21-12/27</w:t>
      </w:r>
    </w:p>
    <w:p w14:paraId="4E68E46E" w14:textId="02C30240" w:rsidR="001732A4" w:rsidRPr="006865B5" w:rsidRDefault="610AFE39" w:rsidP="001732A4">
      <w:pPr>
        <w:jc w:val="both"/>
      </w:pPr>
      <w:r>
        <w:t xml:space="preserve">M to W: FC1: Ashley; FC2: John  </w:t>
      </w:r>
    </w:p>
    <w:p w14:paraId="501DE957" w14:textId="37BECA83" w:rsidR="610AFE39" w:rsidRDefault="610AFE39" w:rsidP="610AFE39">
      <w:pPr>
        <w:jc w:val="both"/>
      </w:pPr>
      <w:r>
        <w:t>FC On Call-Ashley</w:t>
      </w:r>
    </w:p>
    <w:p w14:paraId="09A634AE" w14:textId="3F9ADB19" w:rsidR="67E6E571" w:rsidRPr="006865B5" w:rsidRDefault="67E6E571" w:rsidP="610AFE39">
      <w:pPr>
        <w:jc w:val="both"/>
      </w:pPr>
    </w:p>
    <w:p w14:paraId="6DBB4309" w14:textId="75C8F824" w:rsidR="7D348224" w:rsidRPr="006865B5" w:rsidRDefault="7D348224" w:rsidP="58BD7570">
      <w:pPr>
        <w:jc w:val="both"/>
      </w:pPr>
    </w:p>
    <w:p w14:paraId="7E8F4DBE" w14:textId="77DD592F" w:rsidR="7AE94868" w:rsidRDefault="00FF001C" w:rsidP="006E7621">
      <w:pPr>
        <w:jc w:val="both"/>
      </w:pPr>
      <w:r w:rsidRPr="006865B5">
        <w:rPr>
          <w:b/>
        </w:rPr>
        <w:tab/>
      </w:r>
      <w:r w:rsidR="006E7621" w:rsidRPr="006865B5">
        <w:t>Bruno</w:t>
      </w:r>
      <w:r w:rsidR="00924FCF">
        <w:t xml:space="preserve"> </w:t>
      </w:r>
      <w:r w:rsidR="006E7621" w:rsidRPr="006865B5">
        <w:t>Vacation-1</w:t>
      </w:r>
      <w:r w:rsidR="00924FCF">
        <w:t>2/21-12/23</w:t>
      </w:r>
    </w:p>
    <w:p w14:paraId="6FB5228E" w14:textId="766EC3CE" w:rsidR="610AFE39" w:rsidRDefault="610AFE39" w:rsidP="610AFE39">
      <w:pPr>
        <w:ind w:firstLine="720"/>
        <w:jc w:val="both"/>
      </w:pPr>
      <w:r>
        <w:t>Steve Vacation- 12/21-12/23</w:t>
      </w:r>
    </w:p>
    <w:p w14:paraId="1F6F8852" w14:textId="504C781B" w:rsidR="4FBDCC3D" w:rsidRDefault="610AFE39" w:rsidP="4FBDCC3D">
      <w:pPr>
        <w:jc w:val="both"/>
        <w:rPr>
          <w:highlight w:val="yellow"/>
        </w:rPr>
      </w:pPr>
      <w:r w:rsidRPr="610AFE39">
        <w:rPr>
          <w:highlight w:val="yellow"/>
        </w:rPr>
        <w:t>Winter break:  If you are planning to take time off the first week of Jan please let me know</w:t>
      </w:r>
    </w:p>
    <w:p w14:paraId="07D5F04D" w14:textId="77777777" w:rsidR="003D3B37" w:rsidRDefault="003D3B37" w:rsidP="006E7621">
      <w:pPr>
        <w:jc w:val="both"/>
      </w:pPr>
    </w:p>
    <w:p w14:paraId="54043B0A" w14:textId="28D349DB" w:rsidR="610AFE39" w:rsidRDefault="4BAEF7AB" w:rsidP="610AFE39">
      <w:pPr>
        <w:pStyle w:val="xmsonormal"/>
        <w:spacing w:before="0" w:beforeAutospacing="0" w:after="0" w:afterAutospacing="0"/>
        <w:rPr>
          <w:rFonts w:ascii="Calibri" w:hAnsi="Calibri" w:cs="Calibri"/>
          <w:color w:val="000000" w:themeColor="text1"/>
          <w:highlight w:val="yellow"/>
        </w:rPr>
      </w:pPr>
      <w:r w:rsidRPr="4BAEF7AB">
        <w:rPr>
          <w:b/>
          <w:bCs/>
          <w:highlight w:val="yellow"/>
        </w:rPr>
        <w:t>FC Interview Process</w:t>
      </w:r>
      <w:r w:rsidRPr="4BAEF7AB">
        <w:rPr>
          <w:b/>
          <w:bCs/>
        </w:rPr>
        <w:t xml:space="preserve">: </w:t>
      </w:r>
      <w:r>
        <w:t>Matthew Spilker and Katy Green have accepted the positions.   Their start date will be 1/11/2021</w:t>
      </w:r>
    </w:p>
    <w:p w14:paraId="4A70D3CA" w14:textId="39D56243" w:rsidR="4BAEF7AB" w:rsidRDefault="4BAEF7AB" w:rsidP="4BAEF7AB">
      <w:pPr>
        <w:pStyle w:val="xmsonormal"/>
        <w:spacing w:before="0" w:beforeAutospacing="0" w:after="0" w:afterAutospacing="0"/>
      </w:pPr>
      <w:r>
        <w:t>Katy Green will be in 431 FC</w:t>
      </w:r>
    </w:p>
    <w:p w14:paraId="2AF91630" w14:textId="0451707E" w:rsidR="4BAEF7AB" w:rsidRDefault="4BAEF7AB" w:rsidP="4BAEF7AB">
      <w:pPr>
        <w:pStyle w:val="xmsonormal"/>
        <w:spacing w:before="0" w:beforeAutospacing="0" w:after="0" w:afterAutospacing="0"/>
      </w:pPr>
      <w:r>
        <w:t>Matthew Spilker will be in 436 FC pending Covid SME review</w:t>
      </w:r>
    </w:p>
    <w:p w14:paraId="66C54763" w14:textId="5AE5BA24" w:rsidR="4BAEF7AB" w:rsidRDefault="4BAEF7AB" w:rsidP="4BAEF7AB">
      <w:pPr>
        <w:pStyle w:val="xmsonormal"/>
        <w:spacing w:before="0" w:beforeAutospacing="0" w:after="0" w:afterAutospacing="0"/>
      </w:pPr>
    </w:p>
    <w:p w14:paraId="14AA8497" w14:textId="3C344F2A" w:rsidR="4BAEF7AB" w:rsidRDefault="4BAEF7AB" w:rsidP="4BAEF7AB">
      <w:pPr>
        <w:pStyle w:val="xmsonormal"/>
        <w:spacing w:before="0" w:beforeAutospacing="0" w:after="0" w:afterAutospacing="0"/>
      </w:pPr>
      <w:r>
        <w:t>Keys, phones, and computers,  and web cams hopefully will be ordered soon</w:t>
      </w:r>
    </w:p>
    <w:p w14:paraId="72609D66" w14:textId="48B047FD" w:rsidR="7D348224" w:rsidRPr="00D1571F" w:rsidRDefault="43EF433E" w:rsidP="7D348224">
      <w:pPr>
        <w:jc w:val="both"/>
      </w:pPr>
      <w:r>
        <w:t xml:space="preserve"> </w:t>
      </w:r>
      <w:r w:rsidR="003D3B37">
        <w:br/>
      </w:r>
      <w:r w:rsidRPr="43EF433E">
        <w:rPr>
          <w:b/>
          <w:bCs/>
        </w:rPr>
        <w:t xml:space="preserve">Experiments of Note </w:t>
      </w:r>
    </w:p>
    <w:p w14:paraId="3EFF704E" w14:textId="6DE2CC64" w:rsidR="43EF433E" w:rsidRDefault="43EF433E" w:rsidP="43EF433E">
      <w:pPr>
        <w:jc w:val="both"/>
      </w:pPr>
    </w:p>
    <w:p w14:paraId="7A1B8702" w14:textId="49426CF1" w:rsidR="7D348224" w:rsidRDefault="7AE94868" w:rsidP="001C0DB3">
      <w:pPr>
        <w:jc w:val="both"/>
      </w:pPr>
      <w:r>
        <w:t>ESAFs with onsite users from ANL divisions outside of PSC have been approved by DOE ASO.  ESAFs with external (outside of ANL) onsite users have received both PSC ALD and DOE ASO approval.</w:t>
      </w:r>
    </w:p>
    <w:p w14:paraId="2B862528" w14:textId="72E4588A" w:rsidR="7AE94868" w:rsidRDefault="7AE94868" w:rsidP="7AE94868">
      <w:pPr>
        <w:jc w:val="both"/>
      </w:pPr>
    </w:p>
    <w:p w14:paraId="62464AB9" w14:textId="5793E1C5" w:rsidR="7AE94868" w:rsidRDefault="0DB46A8B" w:rsidP="7AE94868">
      <w:pPr>
        <w:jc w:val="both"/>
      </w:pPr>
      <w:r>
        <w:t>Experiments Running 12/21/2020 - 01/25/2021:</w:t>
      </w:r>
    </w:p>
    <w:p w14:paraId="5B355FE3" w14:textId="6A2D024E" w:rsidR="43EF433E" w:rsidRDefault="43EF433E" w:rsidP="43EF433E">
      <w:pPr>
        <w:jc w:val="both"/>
      </w:pPr>
    </w:p>
    <w:p w14:paraId="6248F858" w14:textId="36D340BA" w:rsidR="43EF433E" w:rsidRDefault="0DB46A8B" w:rsidP="43EF433E">
      <w:pPr>
        <w:jc w:val="both"/>
      </w:pPr>
      <w:r>
        <w:t>High Risk Experiments:</w:t>
      </w:r>
    </w:p>
    <w:p w14:paraId="69B4E543" w14:textId="23FFDA34" w:rsidR="43EF433E" w:rsidRDefault="43EF433E" w:rsidP="43EF433E">
      <w:pPr>
        <w:jc w:val="both"/>
      </w:pPr>
    </w:p>
    <w:p w14:paraId="5C92092D" w14:textId="062D3390" w:rsidR="00394072" w:rsidRPr="001732A4" w:rsidRDefault="0DB46A8B" w:rsidP="0DB46A8B">
      <w:pPr>
        <w:pStyle w:val="ListParagraph"/>
        <w:numPr>
          <w:ilvl w:val="0"/>
          <w:numId w:val="28"/>
        </w:numPr>
        <w:jc w:val="both"/>
        <w:rPr>
          <w:rFonts w:asciiTheme="minorHAnsi" w:eastAsiaTheme="minorEastAsia" w:hAnsiTheme="minorHAnsi" w:cstheme="minorBidi"/>
        </w:rPr>
      </w:pPr>
      <w:r>
        <w:t>No High Risk Experiments</w:t>
      </w:r>
    </w:p>
    <w:p w14:paraId="37CD0CA4" w14:textId="29F1ACCB" w:rsidR="0DB46A8B" w:rsidRDefault="0DB46A8B" w:rsidP="0DB46A8B">
      <w:pPr>
        <w:ind w:left="360"/>
        <w:jc w:val="both"/>
      </w:pPr>
    </w:p>
    <w:p w14:paraId="07D1B9CD" w14:textId="77591B3D" w:rsidR="43EF433E" w:rsidRDefault="43EF433E" w:rsidP="43EF433E">
      <w:pPr>
        <w:jc w:val="both"/>
      </w:pPr>
      <w:r>
        <w:t>All Other Experiments (NOT high risk);</w:t>
      </w:r>
    </w:p>
    <w:p w14:paraId="5F8CD5F5" w14:textId="2CB2484D" w:rsidR="43EF433E" w:rsidRDefault="43EF433E" w:rsidP="43EF433E">
      <w:pPr>
        <w:jc w:val="both"/>
      </w:pPr>
    </w:p>
    <w:p w14:paraId="7A0117DC" w14:textId="5E1717C3" w:rsidR="0DB46A8B" w:rsidRDefault="5B89C408" w:rsidP="0DB46A8B">
      <w:pPr>
        <w:pStyle w:val="ListParagraph"/>
        <w:numPr>
          <w:ilvl w:val="0"/>
          <w:numId w:val="31"/>
        </w:numPr>
        <w:jc w:val="both"/>
        <w:rPr>
          <w:color w:val="000000" w:themeColor="text1"/>
        </w:rPr>
      </w:pPr>
      <w:r w:rsidRPr="5B89C408">
        <w:rPr>
          <w:color w:val="000000" w:themeColor="text1"/>
        </w:rPr>
        <w:t>ESAF 235624 at 35-ID-B.  Michael Armstrong and Andrew Robinson from LLNL onsite at APS.  Start 01/04/2021.  End 01/15/2021.</w:t>
      </w:r>
    </w:p>
    <w:p w14:paraId="1726EACD" w14:textId="4C06CAAD" w:rsidR="7AE94868" w:rsidRDefault="7AE94868" w:rsidP="7AE94868">
      <w:pPr>
        <w:jc w:val="both"/>
      </w:pPr>
    </w:p>
    <w:p w14:paraId="796406D2" w14:textId="78769F79" w:rsidR="03C8B33B" w:rsidRDefault="25936A96" w:rsidP="25936A96">
      <w:pPr>
        <w:jc w:val="both"/>
        <w:rPr>
          <w:b/>
          <w:bCs/>
        </w:rPr>
      </w:pPr>
      <w:r>
        <w:t>****</w:t>
      </w:r>
      <w:r w:rsidRPr="25936A96">
        <w:rPr>
          <w:b/>
          <w:bCs/>
        </w:rPr>
        <w:t xml:space="preserve">Things to look out for this week </w:t>
      </w:r>
    </w:p>
    <w:p w14:paraId="1232738A" w14:textId="04084802" w:rsidR="00394072" w:rsidRDefault="3837DE71" w:rsidP="00FF5A92">
      <w:pPr>
        <w:pStyle w:val="ListParagraph"/>
        <w:numPr>
          <w:ilvl w:val="0"/>
          <w:numId w:val="36"/>
        </w:numPr>
        <w:jc w:val="both"/>
      </w:pPr>
      <w:r w:rsidRPr="3837DE71">
        <w:t>5-IDA has portable O2 monitor on hutch door: check for O2 levels and battery</w:t>
      </w:r>
    </w:p>
    <w:p w14:paraId="3536409A" w14:textId="0C4393B8" w:rsidR="00394072" w:rsidRPr="00394072" w:rsidRDefault="3837DE71" w:rsidP="00FF5A92">
      <w:pPr>
        <w:pStyle w:val="ListParagraph"/>
        <w:numPr>
          <w:ilvl w:val="0"/>
          <w:numId w:val="36"/>
        </w:numPr>
      </w:pPr>
      <w:r w:rsidRPr="3837DE71">
        <w:t>10-ID-B has the MSA multi-gas monitor which may be nuisance alarming even though the CO sensor has been removed (which was the original alarm problem). Please check with beamline to see if there are any issues.</w:t>
      </w:r>
    </w:p>
    <w:p w14:paraId="4CBF2654" w14:textId="62055FC5" w:rsidR="00394072" w:rsidRPr="00103B2C" w:rsidRDefault="10692329" w:rsidP="00FF5A92">
      <w:pPr>
        <w:pStyle w:val="ListParagraph"/>
        <w:numPr>
          <w:ilvl w:val="0"/>
          <w:numId w:val="36"/>
        </w:numPr>
        <w:jc w:val="both"/>
        <w:rPr>
          <w:rFonts w:asciiTheme="minorHAnsi" w:eastAsiaTheme="minorEastAsia" w:hAnsiTheme="minorHAnsi" w:cstheme="minorBidi"/>
          <w:highlight w:val="yellow"/>
        </w:rPr>
      </w:pPr>
      <w:r w:rsidRPr="10692329">
        <w:rPr>
          <w:highlight w:val="yellow"/>
        </w:rPr>
        <w:lastRenderedPageBreak/>
        <w:t>Eyewashes/LSI. Due at the end of the month. Spreadsheet added to BOX.  Please update when you complete eye wash or LSI                          https://anl.box.com/s/pfm7kyyzmbyq8oiymt1h8i2ckacvy4kw</w:t>
      </w:r>
    </w:p>
    <w:p w14:paraId="11473A76" w14:textId="3D6FCA72" w:rsidR="00394072" w:rsidRDefault="6B733E56" w:rsidP="00FF5A92">
      <w:pPr>
        <w:pStyle w:val="ListParagraph"/>
        <w:numPr>
          <w:ilvl w:val="0"/>
          <w:numId w:val="36"/>
        </w:numPr>
        <w:jc w:val="both"/>
      </w:pPr>
      <w:r>
        <w:t xml:space="preserve">FC: please verify Beamtime Report emails and close ESAFs that are completed either by email or by </w:t>
      </w:r>
      <w:r w:rsidR="00B33D2A">
        <w:t>checking with the beamline personnel.  We should try to manage this through the week.</w:t>
      </w:r>
    </w:p>
    <w:p w14:paraId="02F7B3D8" w14:textId="77777777" w:rsidR="00513AF5" w:rsidRPr="001732A4" w:rsidRDefault="00513AF5" w:rsidP="00513AF5">
      <w:pPr>
        <w:pStyle w:val="ListParagraph"/>
        <w:jc w:val="both"/>
      </w:pPr>
    </w:p>
    <w:p w14:paraId="7193042D" w14:textId="77777777" w:rsidR="009F37A5" w:rsidRDefault="0E52CBDD" w:rsidP="009F37A5">
      <w:pPr>
        <w:rPr>
          <w:b/>
          <w:bCs/>
        </w:rPr>
      </w:pPr>
      <w:r w:rsidRPr="0E52CBDD">
        <w:rPr>
          <w:b/>
          <w:bCs/>
        </w:rPr>
        <w:t>****Ongoing work on experimental floor-RSS</w:t>
      </w:r>
    </w:p>
    <w:p w14:paraId="76B98345" w14:textId="1DC53E13" w:rsidR="0E52CBDD" w:rsidRDefault="0E52CBDD" w:rsidP="0E52CBDD">
      <w:pPr>
        <w:pStyle w:val="ListParagraph"/>
        <w:numPr>
          <w:ilvl w:val="0"/>
          <w:numId w:val="9"/>
        </w:numPr>
        <w:rPr>
          <w:rFonts w:asciiTheme="minorHAnsi" w:eastAsiaTheme="minorEastAsia" w:hAnsiTheme="minorHAnsi" w:cstheme="minorBidi"/>
          <w:b/>
          <w:bCs/>
        </w:rPr>
      </w:pPr>
      <w:r w:rsidRPr="0E52CBDD">
        <w:rPr>
          <w:b/>
          <w:bCs/>
        </w:rPr>
        <w:t>See shutdown CCWP sheet in Box</w:t>
      </w:r>
    </w:p>
    <w:p w14:paraId="32B53682" w14:textId="6A7376DB" w:rsidR="009F37A5" w:rsidRDefault="009F37A5" w:rsidP="009F37A5">
      <w:pPr>
        <w:ind w:left="360"/>
      </w:pPr>
    </w:p>
    <w:p w14:paraId="6CF8DDA2" w14:textId="77777777" w:rsidR="009F37A5" w:rsidRDefault="0E52CBDD" w:rsidP="009F37A5">
      <w:pPr>
        <w:rPr>
          <w:b/>
          <w:bCs/>
        </w:rPr>
      </w:pPr>
      <w:r w:rsidRPr="0E52CBDD">
        <w:rPr>
          <w:b/>
          <w:bCs/>
        </w:rPr>
        <w:t>****Ongoing work on experimental floor-Other</w:t>
      </w:r>
    </w:p>
    <w:p w14:paraId="225B89D6" w14:textId="77777777" w:rsidR="009F37A5" w:rsidRPr="001732A4" w:rsidRDefault="0E52CBDD" w:rsidP="00FF5A92">
      <w:pPr>
        <w:pStyle w:val="ListParagraph"/>
        <w:numPr>
          <w:ilvl w:val="0"/>
          <w:numId w:val="32"/>
        </w:numPr>
      </w:pPr>
      <w:r>
        <w:t>28 ID and 25 ID work has started, Stevenson installing shielded transport, additional Caratelli containers arrived and stored.</w:t>
      </w:r>
    </w:p>
    <w:p w14:paraId="5C4DFB0B" w14:textId="77777777" w:rsidR="009F37A5" w:rsidRDefault="009F37A5" w:rsidP="009F37A5">
      <w:pPr>
        <w:pStyle w:val="ListParagraph"/>
        <w:jc w:val="both"/>
      </w:pPr>
    </w:p>
    <w:p w14:paraId="36A4B880" w14:textId="77777777" w:rsidR="009F37A5" w:rsidRDefault="10692329" w:rsidP="009F37A5">
      <w:pPr>
        <w:jc w:val="both"/>
        <w:rPr>
          <w:b/>
          <w:bCs/>
        </w:rPr>
      </w:pPr>
      <w:r w:rsidRPr="10692329">
        <w:rPr>
          <w:b/>
          <w:bCs/>
        </w:rPr>
        <w:t>Completed Repairs and Work</w:t>
      </w:r>
    </w:p>
    <w:p w14:paraId="03B356A9" w14:textId="0922FEE7" w:rsidR="10692329" w:rsidRDefault="10692329" w:rsidP="00FF5A92">
      <w:pPr>
        <w:pStyle w:val="ListParagraph"/>
        <w:numPr>
          <w:ilvl w:val="0"/>
          <w:numId w:val="30"/>
        </w:numPr>
        <w:jc w:val="both"/>
        <w:rPr>
          <w:rFonts w:asciiTheme="minorHAnsi" w:eastAsiaTheme="minorEastAsia" w:hAnsiTheme="minorHAnsi" w:cstheme="minorBidi"/>
        </w:rPr>
      </w:pPr>
      <w:r>
        <w:t xml:space="preserve">9BM </w:t>
      </w:r>
      <w:r w:rsidRPr="10692329">
        <w:rPr>
          <w:color w:val="000000" w:themeColor="text1"/>
        </w:rPr>
        <w:t>Door 1 opened with beam in Station A</w:t>
      </w:r>
      <w:r>
        <w:t xml:space="preserve"> trip that dumped beam- Slow door open response and a shutter open script caused Door 1 at 9BM-A to open while station was taking beam. While this appears to be an isolated event, MOM-Vac will be contacted about adjusting door open timing. </w:t>
      </w:r>
    </w:p>
    <w:p w14:paraId="035B2CCC" w14:textId="77D89E8D" w:rsidR="009F37A5" w:rsidRDefault="10692329" w:rsidP="00FF5A92">
      <w:pPr>
        <w:pStyle w:val="ListParagraph"/>
        <w:numPr>
          <w:ilvl w:val="0"/>
          <w:numId w:val="30"/>
        </w:numPr>
        <w:jc w:val="both"/>
      </w:pPr>
      <w:r>
        <w:t>2-ID Phase 3 Shielding verification (2ID-E and 2ID-D) completed on 12/4. 2ID is now fully operational, no ARs remain.</w:t>
      </w:r>
    </w:p>
    <w:p w14:paraId="5BD23FEF" w14:textId="77777777" w:rsidR="009F37A5" w:rsidRDefault="009F37A5" w:rsidP="009F37A5">
      <w:pPr>
        <w:rPr>
          <w:b/>
        </w:rPr>
      </w:pPr>
      <w:r w:rsidRPr="00506316">
        <w:rPr>
          <w:b/>
        </w:rPr>
        <w:t>LBB Construction Update:</w:t>
      </w:r>
    </w:p>
    <w:p w14:paraId="2BEBAC03" w14:textId="720683D2" w:rsidR="009F37A5" w:rsidRPr="00A71431" w:rsidRDefault="0E52CBDD" w:rsidP="0E52CBDD">
      <w:pPr>
        <w:pStyle w:val="ListParagraph"/>
        <w:numPr>
          <w:ilvl w:val="0"/>
          <w:numId w:val="32"/>
        </w:numPr>
        <w:jc w:val="both"/>
        <w:rPr>
          <w:b/>
          <w:bCs/>
        </w:rPr>
      </w:pPr>
      <w:r>
        <w:t xml:space="preserve">LBB work is ramping up to take advantage of the Dec/Jan shutdown. Extensive exterior work is occurring, including installation of foundation supports and utility work.  </w:t>
      </w:r>
    </w:p>
    <w:p w14:paraId="0B32B00E" w14:textId="6CD6EBE5" w:rsidR="009F37A5" w:rsidRPr="00A71431" w:rsidRDefault="0E52CBDD" w:rsidP="00FF5A92">
      <w:pPr>
        <w:pStyle w:val="ListParagraph"/>
        <w:numPr>
          <w:ilvl w:val="0"/>
          <w:numId w:val="32"/>
        </w:numPr>
        <w:jc w:val="both"/>
        <w:rPr>
          <w:b/>
          <w:bCs/>
        </w:rPr>
      </w:pPr>
      <w:r w:rsidRPr="0E52CBDD">
        <w:rPr>
          <w:color w:val="201F1E"/>
        </w:rPr>
        <w:t>LNDS Module C shutdown will occur in 2 stages. 1</w:t>
      </w:r>
      <w:r w:rsidRPr="0E52CBDD">
        <w:rPr>
          <w:color w:val="201F1E"/>
          <w:vertAlign w:val="superscript"/>
        </w:rPr>
        <w:t>st</w:t>
      </w:r>
      <w:r w:rsidRPr="0E52CBDD">
        <w:rPr>
          <w:color w:val="201F1E"/>
        </w:rPr>
        <w:t xml:space="preserve"> shutdown is  12/22 starting at 7:30am, lasting 8hrs. The second be during the spring or summer shutdown. </w:t>
      </w:r>
    </w:p>
    <w:p w14:paraId="3298CF12" w14:textId="77777777" w:rsidR="009F37A5" w:rsidRPr="00A71431" w:rsidRDefault="009F37A5" w:rsidP="00FF5A92">
      <w:pPr>
        <w:pStyle w:val="ListParagraph"/>
        <w:numPr>
          <w:ilvl w:val="0"/>
          <w:numId w:val="32"/>
        </w:numPr>
        <w:jc w:val="both"/>
        <w:rPr>
          <w:b/>
          <w:bCs/>
        </w:rPr>
      </w:pPr>
      <w:r>
        <w:rPr>
          <w:color w:val="201F1E"/>
        </w:rPr>
        <w:t>(LBB Work) 12/28 and 12/29 shutdown of 436 water and sewer lines</w:t>
      </w:r>
    </w:p>
    <w:p w14:paraId="2B4CB20B" w14:textId="77777777" w:rsidR="009F37A5" w:rsidRPr="00506316" w:rsidRDefault="009F37A5" w:rsidP="00FF5A92">
      <w:pPr>
        <w:pStyle w:val="ListParagraph"/>
        <w:numPr>
          <w:ilvl w:val="0"/>
          <w:numId w:val="32"/>
        </w:numPr>
        <w:jc w:val="both"/>
        <w:rPr>
          <w:b/>
          <w:bCs/>
        </w:rPr>
      </w:pPr>
      <w:r>
        <w:rPr>
          <w:color w:val="201F1E"/>
        </w:rPr>
        <w:t>(LBB Work) Trenching outside of E pentagon in January timeframe</w:t>
      </w:r>
    </w:p>
    <w:p w14:paraId="385714EE" w14:textId="77777777" w:rsidR="009F37A5" w:rsidRDefault="009F37A5" w:rsidP="00FF5A92">
      <w:pPr>
        <w:pStyle w:val="ListParagraph"/>
        <w:numPr>
          <w:ilvl w:val="0"/>
          <w:numId w:val="32"/>
        </w:numPr>
        <w:jc w:val="both"/>
        <w:rPr>
          <w:b/>
          <w:bCs/>
        </w:rPr>
      </w:pPr>
      <w:r>
        <w:t xml:space="preserve">Long Beamline Building (LBB) - Ramanathan - They had told contractors that Mondays were better for vibration-related activities. Typically contractors work from 7:00 a.m. - 3:30 p.m. </w:t>
      </w:r>
      <w:r w:rsidRPr="7B1EAB05">
        <w:rPr>
          <w:b/>
          <w:bCs/>
        </w:rPr>
        <w:t>Power Construction</w:t>
      </w:r>
      <w:r>
        <w:t xml:space="preserve"> is the contractor. They are using the 436 conference room as a base until trailers can be installed.  Liquid nitrogen shutdown and electrical, CW, PW,CA, and DN2 shutdowns planned to start during Dec/Jan shutdown. LBB updates can be found at </w:t>
      </w:r>
      <w:hyperlink r:id="rId7">
        <w:r w:rsidRPr="7B1EAB05">
          <w:rPr>
            <w:rStyle w:val="Hyperlink"/>
          </w:rPr>
          <w:t>https://www.aps.anl.gov/Machine-Status/Construction-Schedule/long-beamline-building-construction-schedule</w:t>
        </w:r>
      </w:hyperlink>
    </w:p>
    <w:p w14:paraId="7FCACC7E" w14:textId="77777777" w:rsidR="009F37A5" w:rsidRDefault="009F37A5" w:rsidP="009F37A5">
      <w:pPr>
        <w:pStyle w:val="ListParagraph"/>
        <w:jc w:val="both"/>
      </w:pPr>
    </w:p>
    <w:p w14:paraId="2213FC68" w14:textId="77777777" w:rsidR="009F37A5" w:rsidRPr="00C05DCF" w:rsidRDefault="009F37A5" w:rsidP="009F37A5">
      <w:pPr>
        <w:jc w:val="both"/>
        <w:rPr>
          <w:bCs/>
        </w:rPr>
      </w:pPr>
    </w:p>
    <w:p w14:paraId="73C6D45B" w14:textId="77777777" w:rsidR="009F37A5" w:rsidRDefault="4FBDCC3D" w:rsidP="009F37A5">
      <w:pPr>
        <w:rPr>
          <w:b/>
          <w:bCs/>
        </w:rPr>
      </w:pPr>
      <w:r w:rsidRPr="4FBDCC3D">
        <w:rPr>
          <w:b/>
          <w:bCs/>
        </w:rPr>
        <w:t>General Information to Pass Along</w:t>
      </w:r>
    </w:p>
    <w:p w14:paraId="4354C128" w14:textId="77777777" w:rsidR="009F37A5" w:rsidRPr="00F86643" w:rsidRDefault="58BD7570" w:rsidP="00FF5A92">
      <w:pPr>
        <w:pStyle w:val="ListParagraph"/>
        <w:numPr>
          <w:ilvl w:val="0"/>
          <w:numId w:val="33"/>
        </w:numPr>
      </w:pPr>
      <w:r>
        <w:t xml:space="preserve">Check your QEW status and schedule practical as soon as possible as the 6 month extension is set to expire. </w:t>
      </w:r>
      <w:r w:rsidRPr="58BD7570">
        <w:rPr>
          <w:color w:val="000000" w:themeColor="text1"/>
        </w:rPr>
        <w:t xml:space="preserve">QEW1 &amp; 2 Practical training - OHS Qualification Tracker - </w:t>
      </w:r>
      <w:hyperlink r:id="rId8">
        <w:r w:rsidRPr="58BD7570">
          <w:rPr>
            <w:rStyle w:val="Hyperlink"/>
            <w:color w:val="0563C1"/>
          </w:rPr>
          <w:t>https://anl.app.box.com/file/731768758383</w:t>
        </w:r>
      </w:hyperlink>
    </w:p>
    <w:p w14:paraId="2582F333" w14:textId="77777777" w:rsidR="009F37A5" w:rsidRDefault="58BD7570" w:rsidP="58BD7570">
      <w:pPr>
        <w:pStyle w:val="ListParagraph"/>
        <w:numPr>
          <w:ilvl w:val="0"/>
          <w:numId w:val="33"/>
        </w:numPr>
        <w:rPr>
          <w:rFonts w:asciiTheme="minorHAnsi" w:eastAsiaTheme="minorEastAsia" w:hAnsiTheme="minorHAnsi" w:cstheme="minorBidi"/>
          <w:color w:val="000000" w:themeColor="text1"/>
        </w:rPr>
      </w:pPr>
      <w:r w:rsidRPr="58BD7570">
        <w:rPr>
          <w:color w:val="000000" w:themeColor="text1"/>
        </w:rPr>
        <w:t>CPR &amp; FA training now available onsite – register in TMS</w:t>
      </w:r>
    </w:p>
    <w:p w14:paraId="2BB8B2F0" w14:textId="77777777" w:rsidR="009F37A5" w:rsidRPr="00C05DCF" w:rsidRDefault="009F37A5" w:rsidP="00FF5A92">
      <w:pPr>
        <w:pStyle w:val="ListParagraph"/>
        <w:numPr>
          <w:ilvl w:val="0"/>
          <w:numId w:val="33"/>
        </w:numPr>
      </w:pPr>
      <w:r>
        <w:t>EFOG cage movement from 437 to 3-BM area has been delayed.  Now have until the end of Jan to move.   3-BM area is still not cleared for us yet.</w:t>
      </w:r>
    </w:p>
    <w:p w14:paraId="67B558A2" w14:textId="77777777" w:rsidR="009F37A5" w:rsidRPr="009B43C6" w:rsidRDefault="009F37A5" w:rsidP="00FF5A92">
      <w:pPr>
        <w:pStyle w:val="ListParagraph"/>
        <w:numPr>
          <w:ilvl w:val="0"/>
          <w:numId w:val="33"/>
        </w:numPr>
        <w:rPr>
          <w:rStyle w:val="Hyperlink"/>
          <w:color w:val="auto"/>
          <w:u w:val="none"/>
        </w:rPr>
      </w:pPr>
      <w:r>
        <w:t xml:space="preserve">New FC Web request page. Any issues please let Shane know.  </w:t>
      </w:r>
      <w:hyperlink r:id="rId9">
        <w:r w:rsidRPr="03C8B33B">
          <w:rPr>
            <w:rStyle w:val="Hyperlink"/>
            <w:rFonts w:eastAsiaTheme="majorEastAsia"/>
          </w:rPr>
          <w:t>https://www.aps.anl.gov/form/esaf</w:t>
        </w:r>
      </w:hyperlink>
    </w:p>
    <w:p w14:paraId="33162894" w14:textId="77777777" w:rsidR="009F37A5" w:rsidRPr="001732A4" w:rsidRDefault="009F37A5" w:rsidP="00FF5A92">
      <w:pPr>
        <w:pStyle w:val="ListParagraph"/>
        <w:numPr>
          <w:ilvl w:val="0"/>
          <w:numId w:val="33"/>
        </w:numPr>
      </w:pPr>
      <w:r>
        <w:lastRenderedPageBreak/>
        <w:t>Facility inspections need to be completed – (Only ESH coordinator). Schedule added to UES calendar</w:t>
      </w:r>
    </w:p>
    <w:p w14:paraId="741F748D" w14:textId="77777777" w:rsidR="009F37A5" w:rsidRPr="001732A4" w:rsidRDefault="009F37A5" w:rsidP="00FF5A92">
      <w:pPr>
        <w:pStyle w:val="ListParagraph"/>
        <w:numPr>
          <w:ilvl w:val="0"/>
          <w:numId w:val="33"/>
        </w:numPr>
      </w:pPr>
      <w:r>
        <w:t>Anti-Fog safety glasses – supply available in Mike Fries Office</w:t>
      </w:r>
    </w:p>
    <w:p w14:paraId="75C74DAA" w14:textId="77777777" w:rsidR="009F37A5" w:rsidRPr="001732A4" w:rsidRDefault="009F37A5" w:rsidP="00FF5A92">
      <w:pPr>
        <w:pStyle w:val="ListParagraph"/>
        <w:numPr>
          <w:ilvl w:val="0"/>
          <w:numId w:val="33"/>
        </w:numPr>
      </w:pPr>
      <w:r>
        <w:t xml:space="preserve">Housekeeping around ring still an issue regarding boxes, materials, etc. </w:t>
      </w:r>
    </w:p>
    <w:p w14:paraId="79FB6A1E" w14:textId="77777777" w:rsidR="009F37A5" w:rsidRDefault="009F37A5" w:rsidP="00FF5A92">
      <w:pPr>
        <w:pStyle w:val="ListParagraph"/>
        <w:numPr>
          <w:ilvl w:val="0"/>
          <w:numId w:val="33"/>
        </w:numPr>
      </w:pPr>
      <w:r>
        <w:t>Increase vigilance on keeping people separated –.Thorough reviews of close contact work – AVOID if possible, stagger work evolutions, etc.</w:t>
      </w:r>
    </w:p>
    <w:p w14:paraId="3D22E860" w14:textId="77777777" w:rsidR="009F37A5" w:rsidRPr="00F86643" w:rsidRDefault="009F37A5" w:rsidP="00FF5A92">
      <w:pPr>
        <w:pStyle w:val="ListParagraph"/>
        <w:numPr>
          <w:ilvl w:val="0"/>
          <w:numId w:val="33"/>
        </w:numPr>
      </w:pPr>
      <w:r>
        <w:t xml:space="preserve">Connolly: Will stay in Limited OPS+ at least until end of calendar year.  Limited personnel on site. </w:t>
      </w:r>
    </w:p>
    <w:p w14:paraId="34B7A8D5" w14:textId="12588E95" w:rsidR="009F37A5" w:rsidRPr="00E12E3C" w:rsidRDefault="610AFE39" w:rsidP="610AFE39">
      <w:pPr>
        <w:pStyle w:val="paragraph"/>
        <w:numPr>
          <w:ilvl w:val="0"/>
          <w:numId w:val="33"/>
        </w:numPr>
        <w:spacing w:before="0" w:beforeAutospacing="0" w:after="0" w:afterAutospacing="0" w:line="259" w:lineRule="auto"/>
        <w:rPr>
          <w:rFonts w:asciiTheme="minorHAnsi" w:eastAsiaTheme="minorEastAsia" w:hAnsiTheme="minorHAnsi" w:cstheme="minorBidi"/>
        </w:rPr>
      </w:pPr>
      <w:r>
        <w:t xml:space="preserve">Routine covid testing for the people onsite starting Dec 1 and continue to Jan 26.  </w:t>
      </w:r>
    </w:p>
    <w:p w14:paraId="5BC4FC3D" w14:textId="55CF6AFC" w:rsidR="009F37A5" w:rsidRPr="00E12E3C" w:rsidRDefault="610AFE39" w:rsidP="610AFE39">
      <w:pPr>
        <w:pStyle w:val="paragraph"/>
        <w:numPr>
          <w:ilvl w:val="0"/>
          <w:numId w:val="33"/>
        </w:numPr>
        <w:spacing w:before="0" w:beforeAutospacing="0" w:after="0" w:afterAutospacing="0" w:line="259" w:lineRule="auto"/>
      </w:pPr>
      <w:r>
        <w:t xml:space="preserve">Wearable contract tracing pilot: </w:t>
      </w:r>
      <w:hyperlink r:id="rId10">
        <w:r w:rsidRPr="610AFE39">
          <w:rPr>
            <w:rStyle w:val="normaltextrun"/>
            <w:color w:val="0563C1"/>
          </w:rPr>
          <w:t>www.instant-trace.com</w:t>
        </w:r>
      </w:hyperlink>
      <w:r>
        <w:t xml:space="preserve"> expecting hardware delivery from a vendor in Michigan and anticipating receipt early next week. Configuration is simple once hardware is received. Every member of the MOM/VAC group will be outfitted with a wearable device as part of the pilot. </w:t>
      </w:r>
      <w:r w:rsidRPr="610AFE39">
        <w:rPr>
          <w:highlight w:val="yellow"/>
        </w:rPr>
        <w:t>Mom group has started on Thursday.  So far use and download is simple</w:t>
      </w:r>
    </w:p>
    <w:p w14:paraId="2F0D9816" w14:textId="77777777" w:rsidR="009F37A5" w:rsidRDefault="10692329" w:rsidP="00FF5A92">
      <w:pPr>
        <w:pStyle w:val="ListParagraph"/>
        <w:numPr>
          <w:ilvl w:val="0"/>
          <w:numId w:val="33"/>
        </w:numPr>
        <w:spacing w:line="259" w:lineRule="auto"/>
        <w:rPr>
          <w:rStyle w:val="eop"/>
          <w:rFonts w:asciiTheme="minorHAnsi" w:eastAsiaTheme="minorEastAsia" w:hAnsiTheme="minorHAnsi" w:cstheme="minorBidi"/>
        </w:rPr>
      </w:pPr>
      <w:r w:rsidRPr="10692329">
        <w:rPr>
          <w:rStyle w:val="eop"/>
        </w:rPr>
        <w:t xml:space="preserve">PSC has an online suggestion box. Comments can be submitted anonymously. </w:t>
      </w:r>
      <w:hyperlink r:id="rId11">
        <w:r w:rsidRPr="10692329">
          <w:rPr>
            <w:rStyle w:val="Hyperlink"/>
          </w:rPr>
          <w:t>https://inside.aps.anl.gov/internal/Suggestions-Box</w:t>
        </w:r>
      </w:hyperlink>
      <w:r w:rsidRPr="10692329">
        <w:rPr>
          <w:rStyle w:val="eop"/>
        </w:rPr>
        <w:t xml:space="preserve"> </w:t>
      </w:r>
    </w:p>
    <w:p w14:paraId="0D64BD1D" w14:textId="25F0A957" w:rsidR="10692329" w:rsidRPr="00653D3D" w:rsidRDefault="10692329" w:rsidP="00FF5A92">
      <w:pPr>
        <w:pStyle w:val="ListParagraph"/>
        <w:numPr>
          <w:ilvl w:val="0"/>
          <w:numId w:val="33"/>
        </w:numPr>
        <w:spacing w:line="259" w:lineRule="auto"/>
        <w:rPr>
          <w:rFonts w:asciiTheme="minorHAnsi" w:eastAsiaTheme="minorEastAsia" w:hAnsiTheme="minorHAnsi" w:cstheme="minorBidi"/>
          <w:sz w:val="18"/>
          <w:szCs w:val="18"/>
        </w:rPr>
      </w:pPr>
      <w:r w:rsidRPr="10692329">
        <w:rPr>
          <w:sz w:val="22"/>
          <w:szCs w:val="22"/>
        </w:rPr>
        <w:t>Off-hours custodial should be contacted at 4-1001. If no response is received, contact Dave Kazenko or Virginia Brown.</w:t>
      </w:r>
    </w:p>
    <w:p w14:paraId="0603DB8A" w14:textId="1DFE474D" w:rsidR="00653D3D" w:rsidRPr="00653D3D" w:rsidRDefault="00653D3D" w:rsidP="00653D3D">
      <w:pPr>
        <w:pStyle w:val="ListParagraph"/>
        <w:numPr>
          <w:ilvl w:val="0"/>
          <w:numId w:val="33"/>
        </w:numPr>
        <w:spacing w:line="259" w:lineRule="auto"/>
        <w:rPr>
          <w:rStyle w:val="eop"/>
          <w:rFonts w:asciiTheme="minorHAnsi" w:eastAsiaTheme="minorEastAsia" w:hAnsiTheme="minorHAnsi" w:cstheme="minorBidi"/>
          <w:sz w:val="18"/>
          <w:szCs w:val="18"/>
          <w:highlight w:val="yellow"/>
        </w:rPr>
      </w:pPr>
      <w:r w:rsidRPr="00653D3D">
        <w:rPr>
          <w:sz w:val="22"/>
          <w:szCs w:val="22"/>
          <w:highlight w:val="yellow"/>
        </w:rPr>
        <w:t xml:space="preserve">A new Wiki page has been created to clear up any questions regarding how to deactivate ESAFs both when the reporting tool is </w:t>
      </w:r>
      <w:r>
        <w:rPr>
          <w:sz w:val="22"/>
          <w:szCs w:val="22"/>
          <w:highlight w:val="yellow"/>
        </w:rPr>
        <w:t>us</w:t>
      </w:r>
      <w:r w:rsidRPr="00653D3D">
        <w:rPr>
          <w:sz w:val="22"/>
          <w:szCs w:val="22"/>
          <w:highlight w:val="yellow"/>
        </w:rPr>
        <w:t>ed by the beamline, and when it isn’t. The page can be found here: https://wiki.aps.anl.gov/mis/index.php/MinSafePlus_ESAF_Deactivation#ESAF_Deactivation_When_Beamlines_Use_the_ESAF_Beamtime_Reporting_Tool</w:t>
      </w:r>
    </w:p>
    <w:p w14:paraId="37905B5C" w14:textId="77777777" w:rsidR="009F37A5" w:rsidRPr="001732A4" w:rsidRDefault="009F37A5" w:rsidP="009F37A5">
      <w:pPr>
        <w:pStyle w:val="ListParagraph"/>
      </w:pPr>
    </w:p>
    <w:p w14:paraId="380DAA52" w14:textId="77777777" w:rsidR="009F37A5" w:rsidRPr="001732A4" w:rsidRDefault="00FC1734" w:rsidP="009F37A5">
      <w:pPr>
        <w:spacing w:line="259" w:lineRule="auto"/>
        <w:rPr>
          <w:b/>
          <w:bCs/>
        </w:rPr>
      </w:pPr>
      <w:hyperlink r:id="rId12">
        <w:r w:rsidR="009F37A5" w:rsidRPr="165EA3A5">
          <w:rPr>
            <w:rStyle w:val="Hyperlink"/>
            <w:b/>
            <w:bCs/>
          </w:rPr>
          <w:t>https://my.anl.gov/hew/covid-19-positive-cases-at-argonne</w:t>
        </w:r>
      </w:hyperlink>
    </w:p>
    <w:p w14:paraId="7F4BD3B7" w14:textId="08A5CAE1" w:rsidR="009F37A5" w:rsidRPr="00D84533" w:rsidRDefault="4FBDCC3D" w:rsidP="4FBDCC3D">
      <w:pPr>
        <w:pStyle w:val="ListParagraph"/>
        <w:numPr>
          <w:ilvl w:val="0"/>
          <w:numId w:val="35"/>
        </w:numPr>
        <w:spacing w:line="259" w:lineRule="auto"/>
        <w:rPr>
          <w:rFonts w:asciiTheme="minorHAnsi" w:eastAsiaTheme="minorEastAsia" w:hAnsiTheme="minorHAnsi" w:cstheme="minorBidi"/>
          <w:b/>
          <w:bCs/>
        </w:rPr>
      </w:pPr>
      <w:r>
        <w:t xml:space="preserve">Updated 12/11/2020, 139 cases to date </w:t>
      </w:r>
    </w:p>
    <w:p w14:paraId="1B062212" w14:textId="77777777" w:rsidR="009F37A5" w:rsidRPr="00A71431" w:rsidRDefault="009F37A5" w:rsidP="00FF5A92">
      <w:pPr>
        <w:pStyle w:val="ListParagraph"/>
        <w:numPr>
          <w:ilvl w:val="0"/>
          <w:numId w:val="35"/>
        </w:numPr>
        <w:spacing w:line="259" w:lineRule="auto"/>
      </w:pPr>
      <w:r>
        <w:rPr>
          <w:bCs/>
        </w:rPr>
        <w:t>COVID SME reviewed MCR and MOM tech areas: Segregated into private work spaces for the two MCR operators.  Each work space they can go unmasked and eat if only they are in the MCR.   MCR must mask before someone enters.  When entering the MCR please give them a second to don their mask.  MOM techs. 10 in tech areas and distribute others in other workspaces.  APS stock room has put up barriers but worker present still needs to wear a mask.</w:t>
      </w:r>
    </w:p>
    <w:p w14:paraId="5555D97D" w14:textId="77777777" w:rsidR="009F37A5" w:rsidRDefault="009F37A5" w:rsidP="009F37A5">
      <w:pPr>
        <w:pStyle w:val="ListParagraph"/>
        <w:spacing w:line="259" w:lineRule="auto"/>
        <w:rPr>
          <w:rStyle w:val="eop"/>
        </w:rPr>
      </w:pPr>
    </w:p>
    <w:p w14:paraId="59857F27" w14:textId="77777777" w:rsidR="009F37A5" w:rsidRPr="00A71431" w:rsidRDefault="009F37A5" w:rsidP="009F37A5">
      <w:pPr>
        <w:pStyle w:val="paragraph"/>
        <w:spacing w:before="0" w:beforeAutospacing="0" w:after="0" w:afterAutospacing="0"/>
        <w:ind w:left="720"/>
        <w:textAlignment w:val="baseline"/>
        <w:rPr>
          <w:rFonts w:asciiTheme="minorHAnsi" w:eastAsiaTheme="minorEastAsia" w:hAnsiTheme="minorHAnsi" w:cstheme="minorBidi"/>
          <w:b/>
          <w:bCs/>
          <w:color w:val="000000" w:themeColor="text1"/>
        </w:rPr>
      </w:pPr>
      <w:r w:rsidRPr="7B1EAB05">
        <w:rPr>
          <w:rStyle w:val="eop"/>
          <w:b/>
          <w:bCs/>
        </w:rPr>
        <w:t>OPS/XSD GL</w:t>
      </w:r>
      <w:r>
        <w:rPr>
          <w:rStyle w:val="eop"/>
          <w:b/>
          <w:bCs/>
        </w:rPr>
        <w:t>/PSC Management/AES Leader Meeting</w:t>
      </w:r>
      <w:r>
        <w:t xml:space="preserve">: </w:t>
      </w:r>
    </w:p>
    <w:p w14:paraId="716BE6D6" w14:textId="77777777" w:rsidR="009F37A5" w:rsidRDefault="009F37A5" w:rsidP="009F37A5">
      <w:pPr>
        <w:pStyle w:val="ListParagraph"/>
      </w:pPr>
    </w:p>
    <w:p w14:paraId="2850544F" w14:textId="6D534664" w:rsidR="680A407C" w:rsidRDefault="680A407C" w:rsidP="680A407C">
      <w:pPr>
        <w:pStyle w:val="paragraph"/>
        <w:numPr>
          <w:ilvl w:val="0"/>
          <w:numId w:val="35"/>
        </w:numPr>
        <w:spacing w:before="0" w:beforeAutospacing="0" w:after="0" w:afterAutospacing="0"/>
        <w:rPr>
          <w:b/>
          <w:bCs/>
          <w:color w:val="000000" w:themeColor="text1"/>
        </w:rPr>
      </w:pPr>
      <w:r w:rsidRPr="680A407C">
        <w:rPr>
          <w:highlight w:val="yellow"/>
        </w:rPr>
        <w:t>Solar Wind server/ Russian hacks. At this time it doesn’t look like the 2 solar wind servers at the APS have been compromised.  Working with security and IT to continue monitoring.  Potentially could impact our networking switches...etc.  This is reportable to DOE.</w:t>
      </w:r>
    </w:p>
    <w:p w14:paraId="3B3DC4F3" w14:textId="2930E6FF" w:rsidR="009F37A5" w:rsidRDefault="680A407C" w:rsidP="680A407C">
      <w:pPr>
        <w:pStyle w:val="paragraph"/>
        <w:numPr>
          <w:ilvl w:val="0"/>
          <w:numId w:val="35"/>
        </w:numPr>
        <w:spacing w:before="0" w:beforeAutospacing="0" w:after="0" w:afterAutospacing="0"/>
        <w:rPr>
          <w:rFonts w:asciiTheme="minorHAnsi" w:eastAsiaTheme="minorEastAsia" w:hAnsiTheme="minorHAnsi" w:cstheme="minorBidi"/>
          <w:b/>
          <w:bCs/>
          <w:color w:val="000000" w:themeColor="text1"/>
        </w:rPr>
      </w:pPr>
      <w:r>
        <w:t xml:space="preserve">The Lab is attempting to a get a second type of test - saliva testing – available onsite from the University of Illinois at Urbana-Champaign. Saliva testing affords: (1) quicker turn-around time for test results, frequently 8 hours or less (if certified lab is available); (2) cost per test is ~1/3 cheaper than negotiated nasal swab PCR test cost; and (3) lower cost of administration. The target date of having saliva testing onsite is January 4. University of Illinois needs Emergency Use Authorization from the FDA, and contractual </w:t>
      </w:r>
      <w:r>
        <w:lastRenderedPageBreak/>
        <w:t xml:space="preserve">negotiations are underway, as Argonne will be the first application of this test outside of the UIUC campus. </w:t>
      </w:r>
      <w:r w:rsidRPr="680A407C">
        <w:rPr>
          <w:highlight w:val="yellow"/>
        </w:rPr>
        <w:t>The authorization from FDA was not granted so there will now be a delay as they try a different route.</w:t>
      </w:r>
      <w:r>
        <w:t xml:space="preserve">  A testing laboratory must also be certified. Early January is now the best case scenario, but considered low probability. Nevertheless, saliva testing is intended to be the Lab’s primary means of screening as soon as it becomes available, with nasal swab to be used as confirmation. </w:t>
      </w:r>
    </w:p>
    <w:p w14:paraId="7BB5B76B" w14:textId="6D4A3155" w:rsidR="009F37A5" w:rsidRDefault="680A407C" w:rsidP="680A407C">
      <w:pPr>
        <w:pStyle w:val="paragraph"/>
        <w:numPr>
          <w:ilvl w:val="0"/>
          <w:numId w:val="35"/>
        </w:numPr>
        <w:spacing w:before="0" w:beforeAutospacing="0" w:after="0" w:afterAutospacing="0"/>
        <w:rPr>
          <w:b/>
          <w:bCs/>
          <w:color w:val="000000" w:themeColor="text1"/>
        </w:rPr>
      </w:pPr>
      <w:r>
        <w:t>Maintain a “light touch” on site with personnel and staffing. Only perform work that absolutely must be done, and with no more personnel than required.</w:t>
      </w:r>
    </w:p>
    <w:p w14:paraId="054A84E7" w14:textId="77777777" w:rsidR="009F37A5" w:rsidRPr="00A71431" w:rsidRDefault="009F37A5" w:rsidP="00FF5A92">
      <w:pPr>
        <w:pStyle w:val="ListParagraph"/>
        <w:numPr>
          <w:ilvl w:val="0"/>
          <w:numId w:val="29"/>
        </w:numPr>
        <w:rPr>
          <w:rFonts w:asciiTheme="minorHAnsi" w:eastAsiaTheme="minorEastAsia" w:hAnsiTheme="minorHAnsi" w:cstheme="minorBidi"/>
        </w:rPr>
      </w:pPr>
      <w:r w:rsidRPr="7B1EAB05">
        <w:t>“Concerned” about vibration issues. A group including S. Vogt, G. Srajer, Mohan, C. White, M. Capel, and J. Chrzas to meet over the next week to discuss work scheduling, further vibration testing, and communication with BL staff.</w:t>
      </w:r>
      <w:r w:rsidRPr="00A71431">
        <w:t xml:space="preserve"> </w:t>
      </w:r>
      <w:r>
        <w:t>Vibration testing: Weekly meeting with the 4 beamlines, some FCs are invited hosted by Mohan to keep them up to date on vibration and construction issues.</w:t>
      </w:r>
    </w:p>
    <w:p w14:paraId="16D93D4E" w14:textId="77777777" w:rsidR="009F37A5" w:rsidRDefault="009F37A5" w:rsidP="00FF5A92">
      <w:pPr>
        <w:pStyle w:val="paragraph"/>
        <w:numPr>
          <w:ilvl w:val="0"/>
          <w:numId w:val="35"/>
        </w:numPr>
        <w:spacing w:before="0" w:beforeAutospacing="0" w:after="0" w:afterAutospacing="0"/>
        <w:textAlignment w:val="baseline"/>
      </w:pPr>
      <w:r>
        <w:t>APS-U: The EAA is being cleaned out in prep for beam size monitor being installed as well as portions of the cyroplant for the bunch lengthening system.  They are pushing out the MOM group, who will be moving to where the Power Systems group used to be in the EAA</w:t>
      </w:r>
    </w:p>
    <w:p w14:paraId="684DEDFB" w14:textId="455BB6B9" w:rsidR="009F37A5" w:rsidRPr="00A40E16" w:rsidRDefault="58BD7570" w:rsidP="00FF5A92">
      <w:pPr>
        <w:pStyle w:val="ListParagraph"/>
        <w:numPr>
          <w:ilvl w:val="0"/>
          <w:numId w:val="35"/>
        </w:numPr>
      </w:pPr>
      <w:r>
        <w:t>Steve Heald GL for SPC (Sector 20) is stepping down.  He will still work part time for the 25-ID buildout.  Replacement is in the works</w:t>
      </w:r>
    </w:p>
    <w:p w14:paraId="6B69A323" w14:textId="3D0ABFE8" w:rsidR="58BD7570" w:rsidRDefault="610AFE39" w:rsidP="58BD7570">
      <w:pPr>
        <w:pStyle w:val="ListParagraph"/>
        <w:numPr>
          <w:ilvl w:val="0"/>
          <w:numId w:val="35"/>
        </w:numPr>
      </w:pPr>
      <w:r>
        <w:t>Jeff Collins has been appointed GL for the MED Group effective Dec 1</w:t>
      </w:r>
    </w:p>
    <w:p w14:paraId="10AFA8AD" w14:textId="77777777" w:rsidR="009F37A5" w:rsidRDefault="009F37A5" w:rsidP="00FF5A92">
      <w:pPr>
        <w:pStyle w:val="ListParagraph"/>
        <w:numPr>
          <w:ilvl w:val="0"/>
          <w:numId w:val="29"/>
        </w:numPr>
        <w:rPr>
          <w:color w:val="000000" w:themeColor="text1"/>
        </w:rPr>
      </w:pPr>
      <w:r w:rsidRPr="7B1EAB05">
        <w:t>Rossi: Fans are being looked at as a cause of virus spread. Fans may not be used on site without evaluation and approval. Fans bearing a green sticker have been evaluated and are approved for use.</w:t>
      </w:r>
    </w:p>
    <w:p w14:paraId="3DE6BD4E" w14:textId="77777777" w:rsidR="009F37A5" w:rsidRDefault="009F37A5" w:rsidP="00FF5A92">
      <w:pPr>
        <w:pStyle w:val="ListParagraph"/>
        <w:numPr>
          <w:ilvl w:val="0"/>
          <w:numId w:val="29"/>
        </w:numPr>
      </w:pPr>
      <w:r>
        <w:t>Winter warning.  Look for salt buckets and beware of slip trips and falls.</w:t>
      </w:r>
    </w:p>
    <w:p w14:paraId="57F9259D" w14:textId="77777777" w:rsidR="009F37A5" w:rsidRPr="004C1F61" w:rsidRDefault="009F37A5" w:rsidP="009F37A5">
      <w:pPr>
        <w:pStyle w:val="ListParagraph"/>
        <w:jc w:val="both"/>
        <w:rPr>
          <w:b/>
          <w:bCs/>
        </w:rPr>
      </w:pPr>
    </w:p>
    <w:p w14:paraId="0C24CE6E" w14:textId="27C55342" w:rsidR="009F37A5" w:rsidRDefault="61C58452" w:rsidP="009F37A5">
      <w:pPr>
        <w:jc w:val="both"/>
        <w:rPr>
          <w:b/>
          <w:bCs/>
        </w:rPr>
      </w:pPr>
      <w:r w:rsidRPr="61C58452">
        <w:rPr>
          <w:b/>
          <w:bCs/>
        </w:rPr>
        <w:t xml:space="preserve">Shutdown Work Planning </w:t>
      </w:r>
    </w:p>
    <w:p w14:paraId="67E20597" w14:textId="353D978B" w:rsidR="009F37A5" w:rsidRPr="00D84533" w:rsidRDefault="009F37A5" w:rsidP="61C58452">
      <w:pPr>
        <w:jc w:val="both"/>
        <w:textAlignment w:val="baseline"/>
        <w:rPr>
          <w:b/>
          <w:bCs/>
        </w:rPr>
      </w:pPr>
    </w:p>
    <w:p w14:paraId="13A2AA50" w14:textId="1BDE74AF" w:rsidR="009F37A5" w:rsidRPr="00D84533" w:rsidRDefault="61C58452" w:rsidP="61C58452">
      <w:pPr>
        <w:pStyle w:val="ListParagraph"/>
        <w:numPr>
          <w:ilvl w:val="0"/>
          <w:numId w:val="38"/>
        </w:numPr>
        <w:jc w:val="both"/>
        <w:textAlignment w:val="baseline"/>
        <w:rPr>
          <w:rFonts w:asciiTheme="minorHAnsi" w:eastAsiaTheme="minorEastAsia" w:hAnsiTheme="minorHAnsi" w:cstheme="minorBidi"/>
          <w:b/>
          <w:bCs/>
          <w:color w:val="000000"/>
        </w:rPr>
      </w:pPr>
      <w:r w:rsidRPr="61C58452">
        <w:rPr>
          <w:b/>
          <w:bCs/>
        </w:rPr>
        <w:t xml:space="preserve">FC Post Run Checklist: https://anl.app.box.com/folder/124897231393 </w:t>
      </w:r>
    </w:p>
    <w:p w14:paraId="7B1015FE" w14:textId="77777777" w:rsidR="009F37A5" w:rsidRPr="00D84533" w:rsidRDefault="009F37A5" w:rsidP="61C58452">
      <w:pPr>
        <w:pStyle w:val="ListParagraph"/>
        <w:numPr>
          <w:ilvl w:val="0"/>
          <w:numId w:val="38"/>
        </w:numPr>
        <w:jc w:val="both"/>
        <w:textAlignment w:val="baseline"/>
        <w:rPr>
          <w:b/>
          <w:bCs/>
          <w:color w:val="000000"/>
        </w:rPr>
      </w:pPr>
      <w:r w:rsidRPr="00D84533">
        <w:rPr>
          <w:color w:val="000000"/>
          <w:bdr w:val="none" w:sz="0" w:space="0" w:color="auto" w:frame="1"/>
        </w:rPr>
        <w:t>It has been requested that if work can be deferred to please defer it to the April/May shutdown. All work is assigned a priority 1 or 2.  Priority 1 work will be scheduled for this shutdown, priority 2 will be either deferred or scheduled if time/resources allow.</w:t>
      </w:r>
    </w:p>
    <w:p w14:paraId="3328AEC8" w14:textId="77777777" w:rsidR="009F37A5" w:rsidRPr="00D84533" w:rsidRDefault="009F37A5" w:rsidP="00FF5A92">
      <w:pPr>
        <w:pStyle w:val="ListParagraph"/>
        <w:numPr>
          <w:ilvl w:val="0"/>
          <w:numId w:val="38"/>
        </w:numPr>
        <w:shd w:val="clear" w:color="auto" w:fill="FFFFFF"/>
        <w:textAlignment w:val="baseline"/>
        <w:rPr>
          <w:color w:val="000000"/>
        </w:rPr>
      </w:pPr>
      <w:r w:rsidRPr="00103B2C">
        <w:rPr>
          <w:color w:val="000000"/>
          <w:highlight w:val="yellow"/>
        </w:rPr>
        <w:t>Automatic transfer switch testing will be done this shutdown.</w:t>
      </w:r>
      <w:r w:rsidRPr="00D84533">
        <w:rPr>
          <w:color w:val="000000"/>
        </w:rPr>
        <w:t>  </w:t>
      </w:r>
      <w:r w:rsidRPr="00C05DCF">
        <w:rPr>
          <w:bdr w:val="none" w:sz="0" w:space="0" w:color="auto" w:frame="1"/>
        </w:rPr>
        <w:t>More detailed schedule will be coming out soon, but this is planned for Monday, December 21.</w:t>
      </w:r>
      <w:r w:rsidRPr="00C05DCF">
        <w:rPr>
          <w:b/>
          <w:bCs/>
          <w:bdr w:val="none" w:sz="0" w:space="0" w:color="auto" w:frame="1"/>
        </w:rPr>
        <w:t> </w:t>
      </w:r>
      <w:r w:rsidRPr="00D84533">
        <w:rPr>
          <w:color w:val="000000"/>
        </w:rPr>
        <w:t>This will affect all emergency power; beamlines will have to either switch their cryo-pumps/cold rooms over to regular power if they do not want the interruption of power.</w:t>
      </w:r>
    </w:p>
    <w:p w14:paraId="3AC5EBB9" w14:textId="77777777" w:rsidR="009F37A5" w:rsidRDefault="009F37A5" w:rsidP="00FF5A92">
      <w:pPr>
        <w:numPr>
          <w:ilvl w:val="0"/>
          <w:numId w:val="37"/>
        </w:numPr>
        <w:shd w:val="clear" w:color="auto" w:fill="FFFFFF"/>
        <w:spacing w:before="100" w:beforeAutospacing="1" w:after="100" w:afterAutospacing="1"/>
        <w:textAlignment w:val="baseline"/>
        <w:rPr>
          <w:color w:val="000000"/>
        </w:rPr>
      </w:pPr>
      <w:r>
        <w:rPr>
          <w:color w:val="000000"/>
        </w:rPr>
        <w:t>**If bea</w:t>
      </w:r>
      <w:r w:rsidRPr="00D84533">
        <w:rPr>
          <w:color w:val="000000"/>
        </w:rPr>
        <w:t xml:space="preserve">mlines require cord drops for beamline equipment or LOM equipment (cold rooms, servers, low temp freezers) the </w:t>
      </w:r>
      <w:r w:rsidRPr="00103B2C">
        <w:rPr>
          <w:color w:val="000000"/>
          <w:highlight w:val="yellow"/>
        </w:rPr>
        <w:t>MOM group would like cord drop requests BEFORE the shutdown</w:t>
      </w:r>
      <w:r w:rsidRPr="00D84533">
        <w:rPr>
          <w:color w:val="000000"/>
        </w:rPr>
        <w:t>.  When the schedule comes out please send out to your beamlines and make sure they understand the disruption to emergency power and if they need cords.</w:t>
      </w:r>
      <w:r>
        <w:rPr>
          <w:color w:val="000000"/>
        </w:rPr>
        <w:t xml:space="preserve"> </w:t>
      </w:r>
      <w:r w:rsidRPr="00D84533">
        <w:rPr>
          <w:color w:val="000000"/>
        </w:rPr>
        <w:t>Please check this Box folder that is constantly updated with IS-FAC work: </w:t>
      </w:r>
      <w:hyperlink r:id="rId13" w:tgtFrame="_blank" w:history="1">
        <w:r w:rsidRPr="00D84533">
          <w:rPr>
            <w:rStyle w:val="Hyperlink"/>
            <w:bdr w:val="none" w:sz="0" w:space="0" w:color="auto" w:frame="1"/>
          </w:rPr>
          <w:t>https://anl.box.com/s/othvwdus8bof23qxphd43ql0mhu0kccw</w:t>
        </w:r>
      </w:hyperlink>
    </w:p>
    <w:p w14:paraId="55F0F378" w14:textId="77777777" w:rsidR="009F37A5" w:rsidRPr="00D84533" w:rsidRDefault="009F37A5" w:rsidP="00FF5A92">
      <w:pPr>
        <w:pStyle w:val="ListParagraph"/>
        <w:numPr>
          <w:ilvl w:val="0"/>
          <w:numId w:val="39"/>
        </w:numPr>
        <w:shd w:val="clear" w:color="auto" w:fill="FFFFFF"/>
        <w:spacing w:before="100" w:beforeAutospacing="1" w:after="100" w:afterAutospacing="1"/>
        <w:textAlignment w:val="baseline"/>
        <w:rPr>
          <w:color w:val="000000"/>
        </w:rPr>
      </w:pPr>
      <w:r w:rsidRPr="00D84533">
        <w:rPr>
          <w:color w:val="000000"/>
        </w:rPr>
        <w:t>located off the SD website: </w:t>
      </w:r>
      <w:hyperlink r:id="rId14" w:tgtFrame="_blank" w:history="1">
        <w:r w:rsidRPr="00D84533">
          <w:rPr>
            <w:rStyle w:val="Hyperlink"/>
            <w:bdr w:val="none" w:sz="0" w:space="0" w:color="auto" w:frame="1"/>
          </w:rPr>
          <w:t>https://inside.aps.anl.gov/Machine-Status/Shutdown-Work-Planning</w:t>
        </w:r>
      </w:hyperlink>
    </w:p>
    <w:p w14:paraId="17B92594" w14:textId="77777777" w:rsidR="009F37A5" w:rsidRPr="00103B2C" w:rsidRDefault="009F37A5" w:rsidP="00FF5A92">
      <w:pPr>
        <w:pStyle w:val="ListParagraph"/>
        <w:numPr>
          <w:ilvl w:val="0"/>
          <w:numId w:val="38"/>
        </w:numPr>
        <w:shd w:val="clear" w:color="auto" w:fill="FFFFFF"/>
        <w:spacing w:beforeAutospacing="1" w:afterAutospacing="1"/>
        <w:textAlignment w:val="baseline"/>
        <w:rPr>
          <w:color w:val="000000"/>
          <w:highlight w:val="yellow"/>
        </w:rPr>
      </w:pPr>
      <w:r w:rsidRPr="00103B2C">
        <w:rPr>
          <w:color w:val="201F1E"/>
          <w:highlight w:val="yellow"/>
          <w:bdr w:val="none" w:sz="0" w:space="0" w:color="auto" w:frame="1"/>
        </w:rPr>
        <w:t>Tunnels are scheduled to open December 18th and close January 13</w:t>
      </w:r>
      <w:r w:rsidRPr="00103B2C">
        <w:rPr>
          <w:color w:val="201F1E"/>
          <w:highlight w:val="yellow"/>
          <w:bdr w:val="none" w:sz="0" w:space="0" w:color="auto" w:frame="1"/>
          <w:vertAlign w:val="superscript"/>
        </w:rPr>
        <w:t>th</w:t>
      </w:r>
    </w:p>
    <w:p w14:paraId="34E35038" w14:textId="77777777" w:rsidR="009F37A5" w:rsidRPr="007D596D" w:rsidRDefault="009F37A5" w:rsidP="00FF5A92">
      <w:pPr>
        <w:pStyle w:val="ListParagraph"/>
        <w:numPr>
          <w:ilvl w:val="0"/>
          <w:numId w:val="38"/>
        </w:numPr>
        <w:shd w:val="clear" w:color="auto" w:fill="FFFFFF"/>
        <w:spacing w:beforeAutospacing="1" w:afterAutospacing="1"/>
        <w:textAlignment w:val="baseline"/>
      </w:pPr>
      <w:r w:rsidRPr="00D84533">
        <w:rPr>
          <w:color w:val="201F1E"/>
          <w:bdr w:val="none" w:sz="0" w:space="0" w:color="auto" w:frame="1"/>
        </w:rPr>
        <w:lastRenderedPageBreak/>
        <w:t>FE removal at 18BM: </w:t>
      </w:r>
      <w:r w:rsidRPr="007D596D">
        <w:rPr>
          <w:bdr w:val="none" w:sz="0" w:space="0" w:color="auto" w:frame="1"/>
        </w:rPr>
        <w:t>M. Erdmann reported this is priority 2 (could be and probably will be deferred to next shutdown)</w:t>
      </w:r>
    </w:p>
    <w:p w14:paraId="0F8949B1" w14:textId="77777777" w:rsidR="009F37A5" w:rsidRPr="00D84533" w:rsidRDefault="009F37A5" w:rsidP="00FF5A92">
      <w:pPr>
        <w:pStyle w:val="ListParagraph"/>
        <w:numPr>
          <w:ilvl w:val="0"/>
          <w:numId w:val="38"/>
        </w:numPr>
        <w:shd w:val="clear" w:color="auto" w:fill="FFFFFF"/>
        <w:spacing w:beforeAutospacing="1" w:afterAutospacing="1"/>
        <w:textAlignment w:val="baseline"/>
        <w:rPr>
          <w:color w:val="000000"/>
        </w:rPr>
      </w:pPr>
      <w:r w:rsidRPr="00D84533">
        <w:rPr>
          <w:color w:val="201F1E"/>
          <w:bdr w:val="none" w:sz="0" w:space="0" w:color="auto" w:frame="1"/>
        </w:rPr>
        <w:t>Greg Markovich will be continuing installation of power supply and network equipment racks for the upgrade. 50 installations are scheduled now. All UPS power throughout the ring will be impacted by the installation. On dates yet to be determined, “uninterruptible” power will be interrupted for a period of at least 4 hours for safe tie-in.</w:t>
      </w:r>
    </w:p>
    <w:p w14:paraId="20DCBA82" w14:textId="77777777" w:rsidR="009F37A5" w:rsidRPr="007D596D" w:rsidRDefault="009F37A5" w:rsidP="00FF5A92">
      <w:pPr>
        <w:pStyle w:val="ListParagraph"/>
        <w:numPr>
          <w:ilvl w:val="0"/>
          <w:numId w:val="38"/>
        </w:numPr>
        <w:shd w:val="clear" w:color="auto" w:fill="FFFFFF" w:themeFill="background1"/>
        <w:spacing w:beforeAutospacing="1" w:afterAutospacing="1"/>
        <w:textAlignment w:val="baseline"/>
      </w:pPr>
      <w:r w:rsidRPr="00D84533">
        <w:rPr>
          <w:color w:val="201F1E"/>
          <w:bdr w:val="none" w:sz="0" w:space="0" w:color="auto" w:frame="1"/>
        </w:rPr>
        <w:t>PSS validations may be, once again, broken up into those done during shutdown and those scheduled early, on Machine Studies days. Keep your eyes open for validation WRQs, particularly since validations done on Machine Studies days mean greater FC involvement.</w:t>
      </w:r>
      <w:r w:rsidRPr="1939E5D7">
        <w:rPr>
          <w:color w:val="201F1E"/>
          <w:highlight w:val="yellow"/>
          <w:bdr w:val="none" w:sz="0" w:space="0" w:color="auto" w:frame="1"/>
        </w:rPr>
        <w:t> </w:t>
      </w:r>
      <w:r w:rsidRPr="1939E5D7">
        <w:rPr>
          <w:b/>
          <w:bCs/>
          <w:highlight w:val="yellow"/>
          <w:bdr w:val="none" w:sz="0" w:space="0" w:color="auto" w:frame="1"/>
        </w:rPr>
        <w:t>Validations required to be done by the end of the shutdown at: 1ID, 5ID, 8ID, 9BM, 10ID, 11BM, 13BM, 14BM, 22BM, 22ID, 23BM, 26ID, 28ID*</w:t>
      </w:r>
      <w:r w:rsidRPr="7B1EAB05">
        <w:rPr>
          <w:b/>
          <w:bCs/>
          <w:bdr w:val="none" w:sz="0" w:space="0" w:color="auto" w:frame="1"/>
        </w:rPr>
        <w:t>(might not be done), 29ID, 31ID, 32ID, 34ID and 35BM.</w:t>
      </w:r>
    </w:p>
    <w:p w14:paraId="4EEBD156" w14:textId="77777777" w:rsidR="009F37A5" w:rsidRPr="007D596D" w:rsidRDefault="009F37A5" w:rsidP="00FF5A92">
      <w:pPr>
        <w:pStyle w:val="ListParagraph"/>
        <w:numPr>
          <w:ilvl w:val="0"/>
          <w:numId w:val="38"/>
        </w:numPr>
        <w:shd w:val="clear" w:color="auto" w:fill="FFFFFF" w:themeFill="background1"/>
        <w:spacing w:beforeAutospacing="1" w:afterAutospacing="1"/>
        <w:textAlignment w:val="baseline"/>
      </w:pPr>
      <w:r w:rsidRPr="1939E5D7">
        <w:rPr>
          <w:highlight w:val="yellow"/>
          <w:bdr w:val="none" w:sz="0" w:space="0" w:color="auto" w:frame="1"/>
        </w:rPr>
        <w:t>SI has requested additional involvement by the FCs to ensure beamline personnel understand the tight scheduling of the validations.  When the validation schedule is completed please reach out to your beamlines and get confirmation they are good with the validation times and make sure they move things out of the way (or do it for them) and they stay out of the way of the validators.</w:t>
      </w:r>
    </w:p>
    <w:p w14:paraId="47CAAE5A" w14:textId="77777777" w:rsidR="009F37A5" w:rsidRPr="007D596D" w:rsidRDefault="009F37A5" w:rsidP="00FF5A92">
      <w:pPr>
        <w:pStyle w:val="ListParagraph"/>
        <w:numPr>
          <w:ilvl w:val="0"/>
          <w:numId w:val="38"/>
        </w:numPr>
        <w:shd w:val="clear" w:color="auto" w:fill="FFFFFF" w:themeFill="background1"/>
        <w:spacing w:beforeAutospacing="1" w:afterAutospacing="1"/>
        <w:textAlignment w:val="baseline"/>
      </w:pPr>
      <w:r w:rsidRPr="007D596D">
        <w:rPr>
          <w:color w:val="201F1E"/>
          <w:bdr w:val="none" w:sz="0" w:space="0" w:color="auto" w:frame="1"/>
        </w:rPr>
        <w:t>Gas injection experiment </w:t>
      </w:r>
      <w:r w:rsidRPr="007D596D">
        <w:rPr>
          <w:bdr w:val="none" w:sz="0" w:space="0" w:color="auto" w:frame="1"/>
        </w:rPr>
        <w:t>changed to priority 2 and deferred to April/May shutdown.</w:t>
      </w:r>
    </w:p>
    <w:p w14:paraId="458F91EE" w14:textId="77777777" w:rsidR="009F37A5" w:rsidRPr="007D596D" w:rsidRDefault="009F37A5" w:rsidP="00FF5A92">
      <w:pPr>
        <w:pStyle w:val="ListParagraph"/>
        <w:numPr>
          <w:ilvl w:val="0"/>
          <w:numId w:val="38"/>
        </w:numPr>
        <w:shd w:val="clear" w:color="auto" w:fill="FFFFFF" w:themeFill="background1"/>
        <w:spacing w:beforeAutospacing="1" w:afterAutospacing="1"/>
        <w:textAlignment w:val="baseline"/>
        <w:rPr>
          <w:b/>
          <w:bCs/>
          <w:color w:val="000000"/>
        </w:rPr>
      </w:pPr>
      <w:r w:rsidRPr="007D596D">
        <w:rPr>
          <w:color w:val="201F1E"/>
          <w:bdr w:val="none" w:sz="0" w:space="0" w:color="auto" w:frame="1"/>
        </w:rPr>
        <w:t>FAC will be doing utility installations for the LBB involving shutdowns of emergency power, LN2, process water, compressed air, and dry nitrogen. Affected sectors range from 18 to 27.</w:t>
      </w:r>
      <w:r w:rsidRPr="007D596D">
        <w:rPr>
          <w:color w:val="201F1E"/>
        </w:rPr>
        <w:t>  </w:t>
      </w:r>
      <w:r w:rsidRPr="007D596D">
        <w:rPr>
          <w:b/>
          <w:bCs/>
          <w:color w:val="000000"/>
          <w:bdr w:val="none" w:sz="0" w:space="0" w:color="auto" w:frame="1"/>
        </w:rPr>
        <w:t>*</w:t>
      </w:r>
      <w:r w:rsidRPr="7B1EAB05">
        <w:rPr>
          <w:b/>
          <w:bCs/>
          <w:color w:val="000000"/>
          <w:bdr w:val="none" w:sz="0" w:space="0" w:color="auto" w:frame="1"/>
        </w:rPr>
        <w:t>Please see the IS/FAC Box folder for updates and when this work is scheduled. Andy will also send schedules to the FCs when they are finalized.  LN2 shutdown for sectors 18-27 expected to last about 3 days (scheduled Jan 4-8).  Process water shutdown affecting beamlines 20-23 and SR sectors 23-26 is tentatively scheduled for Monday,</w:t>
      </w:r>
      <w:r w:rsidRPr="7B1EAB05">
        <w:rPr>
          <w:b/>
          <w:bCs/>
          <w:color w:val="C82613"/>
          <w:bdr w:val="none" w:sz="0" w:space="0" w:color="auto" w:frame="1"/>
        </w:rPr>
        <w:t> </w:t>
      </w:r>
      <w:r w:rsidRPr="7B1EAB05">
        <w:rPr>
          <w:b/>
          <w:bCs/>
          <w:color w:val="000000"/>
          <w:bdr w:val="none" w:sz="0" w:space="0" w:color="auto" w:frame="1"/>
        </w:rPr>
        <w:t>12/21.</w:t>
      </w:r>
      <w:r w:rsidRPr="007D596D">
        <w:rPr>
          <w:b/>
          <w:bCs/>
          <w:color w:val="C82613"/>
          <w:bdr w:val="none" w:sz="0" w:space="0" w:color="auto" w:frame="1"/>
        </w:rPr>
        <w:t> </w:t>
      </w:r>
      <w:r w:rsidRPr="090756D7">
        <w:rPr>
          <w:rFonts w:ascii="Verdana" w:eastAsia="Verdana" w:hAnsi="Verdana" w:cs="Verdana"/>
          <w:color w:val="C00000"/>
        </w:rPr>
        <w:t xml:space="preserve"> </w:t>
      </w:r>
      <w:r w:rsidRPr="7B1EAB05">
        <w:rPr>
          <w:b/>
          <w:bCs/>
        </w:rPr>
        <w:t>Chilled water to 436 and from columns 121 to 135 will be shut down at the same time, as will compressed air and dry nitrogen in 436 and sectors 20 – 24 (confirm these locations). Emergency power from panel EDP-X1-6 to be LOTOed, date TBD, but likely in the same 12/21 – 12/23 time frame</w:t>
      </w:r>
    </w:p>
    <w:p w14:paraId="2FDE2C22" w14:textId="77777777" w:rsidR="009F37A5" w:rsidRPr="007D596D" w:rsidRDefault="009F37A5" w:rsidP="00FF5A92">
      <w:pPr>
        <w:pStyle w:val="ListParagraph"/>
        <w:numPr>
          <w:ilvl w:val="0"/>
          <w:numId w:val="38"/>
        </w:numPr>
        <w:shd w:val="clear" w:color="auto" w:fill="FFFFFF"/>
        <w:spacing w:beforeAutospacing="1" w:afterAutospacing="1"/>
        <w:textAlignment w:val="baseline"/>
        <w:rPr>
          <w:color w:val="000000"/>
        </w:rPr>
      </w:pPr>
      <w:r w:rsidRPr="007D596D">
        <w:rPr>
          <w:color w:val="201F1E"/>
          <w:bdr w:val="none" w:sz="0" w:space="0" w:color="auto" w:frame="1"/>
        </w:rPr>
        <w:t>BLEPS upgrades by G. Banks: </w:t>
      </w:r>
      <w:r w:rsidRPr="007D596D">
        <w:rPr>
          <w:color w:val="000000"/>
          <w:bdr w:val="none" w:sz="0" w:space="0" w:color="auto" w:frame="1"/>
        </w:rPr>
        <w:t>currently scheduled at 6ID and 7BM.</w:t>
      </w:r>
    </w:p>
    <w:p w14:paraId="794FD191" w14:textId="77777777" w:rsidR="009F37A5" w:rsidRPr="007D596D" w:rsidRDefault="009F37A5" w:rsidP="00FF5A92">
      <w:pPr>
        <w:pStyle w:val="ListParagraph"/>
        <w:numPr>
          <w:ilvl w:val="0"/>
          <w:numId w:val="38"/>
        </w:numPr>
        <w:shd w:val="clear" w:color="auto" w:fill="FFFFFF"/>
        <w:spacing w:beforeAutospacing="1" w:afterAutospacing="1"/>
        <w:textAlignment w:val="baseline"/>
      </w:pPr>
      <w:r w:rsidRPr="007D596D">
        <w:rPr>
          <w:color w:val="201F1E"/>
          <w:bdr w:val="none" w:sz="0" w:space="0" w:color="auto" w:frame="1"/>
        </w:rPr>
        <w:t>FE upgrades will continue on the ID lines for sectors 8, 9, 10, 11, 12, and 13. </w:t>
      </w:r>
    </w:p>
    <w:p w14:paraId="062790E1" w14:textId="77777777" w:rsidR="009F37A5" w:rsidRPr="007D596D" w:rsidRDefault="009F37A5" w:rsidP="00FF5A92">
      <w:pPr>
        <w:pStyle w:val="ListParagraph"/>
        <w:numPr>
          <w:ilvl w:val="0"/>
          <w:numId w:val="39"/>
        </w:numPr>
        <w:shd w:val="clear" w:color="auto" w:fill="FFFFFF" w:themeFill="background1"/>
        <w:spacing w:beforeAutospacing="1" w:afterAutospacing="1"/>
        <w:textAlignment w:val="baseline"/>
      </w:pPr>
      <w:r w:rsidRPr="007D596D">
        <w:rPr>
          <w:bdr w:val="none" w:sz="0" w:space="0" w:color="auto" w:frame="1"/>
        </w:rPr>
        <w:t>Sectors 8, 9 &amp; 10 are priority 1, sectors 11, 12 &amp; 13 are priority 2</w:t>
      </w:r>
    </w:p>
    <w:p w14:paraId="36EDBC1D" w14:textId="77777777" w:rsidR="009F37A5" w:rsidRPr="007D596D" w:rsidRDefault="009F37A5" w:rsidP="00FF5A92">
      <w:pPr>
        <w:pStyle w:val="ListParagraph"/>
        <w:numPr>
          <w:ilvl w:val="0"/>
          <w:numId w:val="38"/>
        </w:numPr>
        <w:shd w:val="clear" w:color="auto" w:fill="FFFFFF"/>
        <w:spacing w:beforeAutospacing="1" w:afterAutospacing="1"/>
        <w:textAlignment w:val="baseline"/>
        <w:rPr>
          <w:color w:val="000000"/>
        </w:rPr>
      </w:pPr>
      <w:r w:rsidRPr="007D596D">
        <w:rPr>
          <w:color w:val="201F1E"/>
          <w:bdr w:val="none" w:sz="0" w:space="0" w:color="auto" w:frame="1"/>
        </w:rPr>
        <w:t>Possible new cryo system being installed at 6ID this shutdown.  This work has been deferred several times.  This would i</w:t>
      </w:r>
      <w:r w:rsidRPr="007D596D">
        <w:rPr>
          <w:color w:val="000000"/>
          <w:bdr w:val="none" w:sz="0" w:space="0" w:color="auto" w:frame="1"/>
        </w:rPr>
        <w:t>nvolve Scheck doing some electrical work, SI would need to upgrade cryo info in BLEPS.</w:t>
      </w:r>
    </w:p>
    <w:p w14:paraId="59567D19" w14:textId="77777777" w:rsidR="009F37A5" w:rsidRPr="007D596D" w:rsidRDefault="009F37A5" w:rsidP="00FF5A92">
      <w:pPr>
        <w:pStyle w:val="ListParagraph"/>
        <w:numPr>
          <w:ilvl w:val="0"/>
          <w:numId w:val="38"/>
        </w:numPr>
        <w:shd w:val="clear" w:color="auto" w:fill="FFFFFF"/>
        <w:spacing w:beforeAutospacing="1" w:afterAutospacing="1"/>
        <w:textAlignment w:val="baseline"/>
        <w:rPr>
          <w:color w:val="000000"/>
        </w:rPr>
      </w:pPr>
      <w:r w:rsidRPr="007D596D">
        <w:rPr>
          <w:color w:val="201F1E"/>
          <w:bdr w:val="none" w:sz="0" w:space="0" w:color="auto" w:frame="1"/>
        </w:rPr>
        <w:t>APS-IT doing some work at Sector 5 for Steve Weigand.  They </w:t>
      </w:r>
      <w:r w:rsidRPr="007D596D">
        <w:rPr>
          <w:color w:val="000000"/>
          <w:bdr w:val="none" w:sz="0" w:space="0" w:color="auto" w:frame="1"/>
        </w:rPr>
        <w:t>will be on site when beamline personnel are not and plan to rope off their work areas to keep distance.</w:t>
      </w:r>
    </w:p>
    <w:p w14:paraId="660A1CBE" w14:textId="77777777" w:rsidR="009F37A5" w:rsidRPr="007D596D" w:rsidRDefault="009F37A5" w:rsidP="00FF5A92">
      <w:pPr>
        <w:pStyle w:val="ListParagraph"/>
        <w:numPr>
          <w:ilvl w:val="0"/>
          <w:numId w:val="38"/>
        </w:numPr>
        <w:shd w:val="clear" w:color="auto" w:fill="FFFFFF" w:themeFill="background1"/>
        <w:spacing w:beforeAutospacing="1" w:afterAutospacing="1"/>
        <w:textAlignment w:val="baseline"/>
      </w:pPr>
      <w:r w:rsidRPr="007D596D">
        <w:rPr>
          <w:bdr w:val="none" w:sz="0" w:space="0" w:color="auto" w:frame="1"/>
        </w:rPr>
        <w:t>Yokagawa reprogramming (updates to scaling factors) by SI and MOM-water.</w:t>
      </w:r>
    </w:p>
    <w:p w14:paraId="2CFD9E1C" w14:textId="77777777" w:rsidR="009F37A5" w:rsidRPr="007D596D" w:rsidRDefault="009F37A5" w:rsidP="00FF5A92">
      <w:pPr>
        <w:pStyle w:val="ListParagraph"/>
        <w:numPr>
          <w:ilvl w:val="0"/>
          <w:numId w:val="38"/>
        </w:numPr>
        <w:shd w:val="clear" w:color="auto" w:fill="FFFFFF" w:themeFill="background1"/>
        <w:spacing w:beforeAutospacing="1" w:afterAutospacing="1"/>
        <w:textAlignment w:val="baseline"/>
        <w:rPr>
          <w:color w:val="000000"/>
        </w:rPr>
      </w:pPr>
      <w:r w:rsidRPr="007D596D">
        <w:rPr>
          <w:color w:val="000000"/>
          <w:bdr w:val="none" w:sz="0" w:space="0" w:color="auto" w:frame="1"/>
        </w:rPr>
        <w:t>SR Sector 20 bakeout is a priority 1, will start either 12/21 or 1/4 (based on MOM availability).</w:t>
      </w:r>
    </w:p>
    <w:p w14:paraId="18A76008" w14:textId="77777777" w:rsidR="009F37A5" w:rsidRPr="007D596D" w:rsidRDefault="009F37A5" w:rsidP="009F37A5">
      <w:pPr>
        <w:shd w:val="clear" w:color="auto" w:fill="FFFFFF" w:themeFill="background1"/>
        <w:textAlignment w:val="baseline"/>
        <w:rPr>
          <w:color w:val="201F1E"/>
        </w:rPr>
      </w:pPr>
      <w:r w:rsidRPr="00D84533">
        <w:rPr>
          <w:color w:val="000000"/>
          <w:bdr w:val="none" w:sz="0" w:space="0" w:color="auto" w:frame="1"/>
        </w:rPr>
        <w:t xml:space="preserve">Just to re-iterate, all work will be evaluated and prioritized for the shutdown.  If anything can be deferred it will be.  Priority 1 work will be scheduled, priority 2 work will most likely be deferred. </w:t>
      </w:r>
    </w:p>
    <w:p w14:paraId="681BCDCC" w14:textId="77777777" w:rsidR="009F37A5" w:rsidRPr="001732A4" w:rsidRDefault="009F37A5" w:rsidP="009F37A5"/>
    <w:p w14:paraId="0DB30279" w14:textId="77777777" w:rsidR="009F37A5" w:rsidRPr="001732A4" w:rsidRDefault="009F37A5" w:rsidP="009F37A5">
      <w:pPr>
        <w:rPr>
          <w:b/>
          <w:bCs/>
        </w:rPr>
      </w:pPr>
      <w:r w:rsidRPr="0B647DAA">
        <w:rPr>
          <w:b/>
          <w:bCs/>
        </w:rPr>
        <w:t>Long-Term Work Status- APS Upgrade and other APS projects</w:t>
      </w:r>
    </w:p>
    <w:p w14:paraId="27729CFF" w14:textId="77777777" w:rsidR="009F37A5" w:rsidRDefault="009F37A5" w:rsidP="00FF5A92">
      <w:pPr>
        <w:pStyle w:val="paragraph"/>
        <w:numPr>
          <w:ilvl w:val="0"/>
          <w:numId w:val="29"/>
        </w:numPr>
        <w:spacing w:before="0" w:beforeAutospacing="0" w:after="0" w:afterAutospacing="0"/>
        <w:rPr>
          <w:rFonts w:asciiTheme="minorHAnsi" w:eastAsiaTheme="minorEastAsia" w:hAnsiTheme="minorHAnsi" w:cstheme="minorBidi"/>
          <w:color w:val="000000" w:themeColor="text1"/>
        </w:rPr>
      </w:pPr>
      <w:r w:rsidRPr="1939E5D7">
        <w:rPr>
          <w:color w:val="000000" w:themeColor="text1"/>
        </w:rPr>
        <w:lastRenderedPageBreak/>
        <w:t>369 magnet acceptance and measurement activities are ongoing</w:t>
      </w:r>
    </w:p>
    <w:p w14:paraId="72FDAF96" w14:textId="77777777" w:rsidR="009F37A5" w:rsidRDefault="009F37A5" w:rsidP="00FF5A92">
      <w:pPr>
        <w:pStyle w:val="ListParagraph"/>
        <w:numPr>
          <w:ilvl w:val="0"/>
          <w:numId w:val="29"/>
        </w:numPr>
        <w:rPr>
          <w:rFonts w:asciiTheme="minorHAnsi" w:eastAsiaTheme="minorEastAsia" w:hAnsiTheme="minorHAnsi" w:cstheme="minorBidi"/>
          <w:color w:val="000000" w:themeColor="text1"/>
        </w:rPr>
      </w:pPr>
      <w:r w:rsidRPr="1939E5D7">
        <w:rPr>
          <w:color w:val="000000" w:themeColor="text1"/>
        </w:rPr>
        <w:t xml:space="preserve">Power supply testing continues in the EAA cage and in 400A with a new remote set up. </w:t>
      </w:r>
    </w:p>
    <w:p w14:paraId="0945FC3D" w14:textId="77777777" w:rsidR="009F37A5" w:rsidRDefault="009F37A5" w:rsidP="00FF5A92">
      <w:pPr>
        <w:pStyle w:val="ListParagraph"/>
        <w:numPr>
          <w:ilvl w:val="0"/>
          <w:numId w:val="29"/>
        </w:numPr>
        <w:rPr>
          <w:rFonts w:asciiTheme="minorHAnsi" w:eastAsiaTheme="minorEastAsia" w:hAnsiTheme="minorHAnsi" w:cstheme="minorBidi"/>
          <w:color w:val="000000" w:themeColor="text1"/>
        </w:rPr>
      </w:pPr>
      <w:r w:rsidRPr="1939E5D7">
        <w:rPr>
          <w:color w:val="000000" w:themeColor="text1"/>
        </w:rPr>
        <w:t>314/400 EAA/MM1 permanent magnet undulator work ongoing.</w:t>
      </w:r>
    </w:p>
    <w:p w14:paraId="5CEA759E" w14:textId="77777777" w:rsidR="009F37A5" w:rsidRDefault="009F37A5" w:rsidP="00FF5A92">
      <w:pPr>
        <w:pStyle w:val="ListParagraph"/>
        <w:numPr>
          <w:ilvl w:val="0"/>
          <w:numId w:val="29"/>
        </w:numPr>
        <w:rPr>
          <w:rFonts w:asciiTheme="minorHAnsi" w:eastAsiaTheme="minorEastAsia" w:hAnsiTheme="minorHAnsi" w:cstheme="minorBidi"/>
          <w:color w:val="000000" w:themeColor="text1"/>
        </w:rPr>
      </w:pPr>
      <w:r w:rsidRPr="1939E5D7">
        <w:rPr>
          <w:color w:val="000000" w:themeColor="text1"/>
        </w:rPr>
        <w:t xml:space="preserve">314 high bay, SCU work will be ongoing with some filler work being done due to staffing quarantine issues, core winding nearly done, grout pads being poured and potting -still waiting on grout. </w:t>
      </w:r>
    </w:p>
    <w:p w14:paraId="29AF16DA" w14:textId="77777777" w:rsidR="009F37A5" w:rsidRDefault="009F37A5" w:rsidP="00FF5A92">
      <w:pPr>
        <w:pStyle w:val="ListParagraph"/>
        <w:numPr>
          <w:ilvl w:val="0"/>
          <w:numId w:val="29"/>
        </w:numPr>
        <w:rPr>
          <w:rFonts w:asciiTheme="minorHAnsi" w:eastAsiaTheme="minorEastAsia" w:hAnsiTheme="minorHAnsi" w:cstheme="minorBidi"/>
          <w:color w:val="000000" w:themeColor="text1"/>
        </w:rPr>
      </w:pPr>
      <w:r w:rsidRPr="1939E5D7">
        <w:rPr>
          <w:color w:val="000000" w:themeColor="text1"/>
        </w:rPr>
        <w:t>315 demagnetizer troubleshooting and magnet knockdown are still possible, but not anticipated.</w:t>
      </w:r>
    </w:p>
    <w:p w14:paraId="3D0C649D" w14:textId="77777777" w:rsidR="009F37A5" w:rsidRDefault="009F37A5" w:rsidP="00FF5A92">
      <w:pPr>
        <w:pStyle w:val="ListParagraph"/>
        <w:numPr>
          <w:ilvl w:val="0"/>
          <w:numId w:val="29"/>
        </w:numPr>
        <w:rPr>
          <w:rFonts w:asciiTheme="minorHAnsi" w:eastAsiaTheme="minorEastAsia" w:hAnsiTheme="minorHAnsi" w:cstheme="minorBidi"/>
          <w:color w:val="000000" w:themeColor="text1"/>
        </w:rPr>
      </w:pPr>
      <w:r w:rsidRPr="1939E5D7">
        <w:rPr>
          <w:color w:val="000000" w:themeColor="text1"/>
        </w:rPr>
        <w:t xml:space="preserve">375 PAR shielding practice has been done for the installation, now the plan is to remove the panels that were put up, and repeat the process of installation, scheduling has not been set yet.  </w:t>
      </w:r>
    </w:p>
    <w:p w14:paraId="1F7CB673" w14:textId="77777777" w:rsidR="009F37A5" w:rsidRDefault="009F37A5" w:rsidP="00FF5A92">
      <w:pPr>
        <w:pStyle w:val="ListParagraph"/>
        <w:numPr>
          <w:ilvl w:val="0"/>
          <w:numId w:val="29"/>
        </w:numPr>
        <w:rPr>
          <w:rFonts w:asciiTheme="minorHAnsi" w:eastAsiaTheme="minorEastAsia" w:hAnsiTheme="minorHAnsi" w:cstheme="minorBidi"/>
          <w:color w:val="000000" w:themeColor="text1"/>
        </w:rPr>
      </w:pPr>
      <w:r w:rsidRPr="1939E5D7">
        <w:rPr>
          <w:color w:val="000000" w:themeColor="text1"/>
        </w:rPr>
        <w:t>375 front-end receipt inspection (ongoing).</w:t>
      </w:r>
    </w:p>
    <w:p w14:paraId="0E702456" w14:textId="77777777" w:rsidR="009F37A5" w:rsidRDefault="009F37A5" w:rsidP="00FF5A92">
      <w:pPr>
        <w:pStyle w:val="ListParagraph"/>
        <w:numPr>
          <w:ilvl w:val="0"/>
          <w:numId w:val="29"/>
        </w:numPr>
        <w:rPr>
          <w:rFonts w:asciiTheme="minorHAnsi" w:eastAsiaTheme="minorEastAsia" w:hAnsiTheme="minorHAnsi" w:cstheme="minorBidi"/>
          <w:color w:val="000000" w:themeColor="text1"/>
        </w:rPr>
      </w:pPr>
      <w:r w:rsidRPr="1939E5D7">
        <w:rPr>
          <w:color w:val="000000" w:themeColor="text1"/>
        </w:rPr>
        <w:t xml:space="preserve">375 Plinth removal still evolving Awaiting on equipment, WCD and now staff availablilty. </w:t>
      </w:r>
    </w:p>
    <w:p w14:paraId="7F2EA073" w14:textId="77777777" w:rsidR="009F37A5" w:rsidRDefault="009F37A5" w:rsidP="00FF5A92">
      <w:pPr>
        <w:pStyle w:val="ListParagraph"/>
        <w:numPr>
          <w:ilvl w:val="0"/>
          <w:numId w:val="29"/>
        </w:numPr>
        <w:rPr>
          <w:rFonts w:asciiTheme="minorHAnsi" w:eastAsiaTheme="minorEastAsia" w:hAnsiTheme="minorHAnsi" w:cstheme="minorBidi"/>
          <w:color w:val="000000" w:themeColor="text1"/>
        </w:rPr>
      </w:pPr>
      <w:r w:rsidRPr="1939E5D7">
        <w:rPr>
          <w:color w:val="000000" w:themeColor="text1"/>
        </w:rPr>
        <w:t>401 L-wing 2nd floor labs, Testing of the Liberia + boxes and BPM Electronics –testing is ongoing.</w:t>
      </w:r>
    </w:p>
    <w:p w14:paraId="3ACE583C" w14:textId="77777777" w:rsidR="009F37A5" w:rsidRDefault="009F37A5" w:rsidP="00FF5A92">
      <w:pPr>
        <w:pStyle w:val="ListParagraph"/>
        <w:numPr>
          <w:ilvl w:val="0"/>
          <w:numId w:val="29"/>
        </w:numPr>
        <w:rPr>
          <w:rFonts w:asciiTheme="minorHAnsi" w:eastAsiaTheme="minorEastAsia" w:hAnsiTheme="minorHAnsi" w:cstheme="minorBidi"/>
          <w:color w:val="000000" w:themeColor="text1"/>
        </w:rPr>
      </w:pPr>
      <w:r w:rsidRPr="1939E5D7">
        <w:rPr>
          <w:color w:val="000000" w:themeColor="text1"/>
        </w:rPr>
        <w:t>412 RF amplifier work continues  - no activity</w:t>
      </w:r>
    </w:p>
    <w:p w14:paraId="191BC466" w14:textId="77777777" w:rsidR="009F37A5" w:rsidRDefault="009F37A5" w:rsidP="00FF5A92">
      <w:pPr>
        <w:pStyle w:val="ListParagraph"/>
        <w:numPr>
          <w:ilvl w:val="0"/>
          <w:numId w:val="29"/>
        </w:numPr>
        <w:rPr>
          <w:rFonts w:asciiTheme="minorHAnsi" w:eastAsiaTheme="minorEastAsia" w:hAnsiTheme="minorHAnsi" w:cstheme="minorBidi"/>
          <w:color w:val="000000" w:themeColor="text1"/>
        </w:rPr>
      </w:pPr>
      <w:r w:rsidRPr="1939E5D7">
        <w:rPr>
          <w:color w:val="000000" w:themeColor="text1"/>
        </w:rPr>
        <w:t xml:space="preserve">981 build-out finishing up, beneficial occupancy granted. </w:t>
      </w:r>
    </w:p>
    <w:p w14:paraId="594A4549" w14:textId="77777777" w:rsidR="009F37A5" w:rsidRDefault="009F37A5" w:rsidP="00FF5A92">
      <w:pPr>
        <w:pStyle w:val="ListParagraph"/>
        <w:numPr>
          <w:ilvl w:val="0"/>
          <w:numId w:val="29"/>
        </w:numPr>
        <w:rPr>
          <w:rFonts w:asciiTheme="minorHAnsi" w:eastAsiaTheme="minorEastAsia" w:hAnsiTheme="minorHAnsi" w:cstheme="minorBidi"/>
          <w:color w:val="000000" w:themeColor="text1"/>
        </w:rPr>
      </w:pPr>
      <w:r w:rsidRPr="1939E5D7">
        <w:rPr>
          <w:color w:val="000000" w:themeColor="text1"/>
        </w:rPr>
        <w:t>203, Physics, Mike Kelly is working on the bunch lengthening system disassembly and then reassembly is ongoing. They're changing to a different harmonic cavity and may attempt to try and reassemble the unit and do additional testing of parts show up.</w:t>
      </w:r>
    </w:p>
    <w:p w14:paraId="1150DF42" w14:textId="77777777" w:rsidR="009F37A5" w:rsidRDefault="009F37A5" w:rsidP="00FF5A92">
      <w:pPr>
        <w:pStyle w:val="ListParagraph"/>
        <w:numPr>
          <w:ilvl w:val="0"/>
          <w:numId w:val="29"/>
        </w:numPr>
        <w:rPr>
          <w:rFonts w:asciiTheme="minorHAnsi" w:eastAsiaTheme="minorEastAsia" w:hAnsiTheme="minorHAnsi" w:cstheme="minorBidi"/>
          <w:color w:val="000000" w:themeColor="text1"/>
        </w:rPr>
      </w:pPr>
      <w:r w:rsidRPr="1939E5D7">
        <w:rPr>
          <w:color w:val="000000" w:themeColor="text1"/>
        </w:rPr>
        <w:t xml:space="preserve">382 component inspection, assembly and cleaning underway and there was also bake out in progress with a split shift of 2 in the day, and 2 on nights. </w:t>
      </w:r>
    </w:p>
    <w:p w14:paraId="6691A35E" w14:textId="77777777" w:rsidR="009F37A5" w:rsidRDefault="009F37A5" w:rsidP="00FF5A92">
      <w:pPr>
        <w:pStyle w:val="ListParagraph"/>
        <w:numPr>
          <w:ilvl w:val="0"/>
          <w:numId w:val="29"/>
        </w:numPr>
        <w:rPr>
          <w:rFonts w:asciiTheme="minorHAnsi" w:eastAsiaTheme="minorEastAsia" w:hAnsiTheme="minorHAnsi" w:cstheme="minorBidi"/>
          <w:color w:val="000000" w:themeColor="text1"/>
        </w:rPr>
      </w:pPr>
      <w:r w:rsidRPr="1939E5D7">
        <w:rPr>
          <w:color w:val="000000" w:themeColor="text1"/>
        </w:rPr>
        <w:t xml:space="preserve">28 ID and 25 ID work has started, Stevenson installing shielded transport, additional Caratelli containers (2) delivered using a truck mounted pivot hoist that worked very well.  No ETA on resumption of work. </w:t>
      </w:r>
    </w:p>
    <w:p w14:paraId="2075AEF1" w14:textId="44C0DD00" w:rsidR="009F37A5" w:rsidRDefault="0E52CBDD" w:rsidP="0E52CBDD">
      <w:pPr>
        <w:pStyle w:val="ListParagraph"/>
        <w:numPr>
          <w:ilvl w:val="0"/>
          <w:numId w:val="29"/>
        </w:numPr>
        <w:rPr>
          <w:rFonts w:asciiTheme="minorHAnsi" w:eastAsiaTheme="minorEastAsia" w:hAnsiTheme="minorHAnsi" w:cstheme="minorBidi"/>
          <w:color w:val="000000" w:themeColor="text1"/>
        </w:rPr>
      </w:pPr>
      <w:r w:rsidRPr="0E52CBDD">
        <w:rPr>
          <w:color w:val="000000" w:themeColor="text1"/>
        </w:rPr>
        <w:t xml:space="preserve">314 Water Shed construction-exterior walls completed. </w:t>
      </w:r>
      <w:r w:rsidRPr="0E52CBDD">
        <w:rPr>
          <w:rStyle w:val="normaltextrun"/>
        </w:rPr>
        <w:t xml:space="preserve"> </w:t>
      </w:r>
    </w:p>
    <w:p w14:paraId="5DC527FE" w14:textId="77777777" w:rsidR="009F37A5" w:rsidRDefault="009F37A5" w:rsidP="009F37A5">
      <w:pPr>
        <w:ind w:left="360"/>
      </w:pPr>
    </w:p>
    <w:p w14:paraId="6F9C304F" w14:textId="77777777" w:rsidR="009F37A5" w:rsidRDefault="009F37A5" w:rsidP="009F37A5">
      <w:pPr>
        <w:textAlignment w:val="baseline"/>
      </w:pPr>
      <w:r>
        <w:t>The fire protection assessment was received. We have 25 high-hazard hutches. If a fire would develop in one of those hutches, it would be too high for us and would require a sprinkler. We will look at mitigating measures so we would not need sprinklers. In the meantime, we ask that they keep hutches closed when not occupied, which will help mitigate.  See below for the list of hutches</w:t>
      </w:r>
    </w:p>
    <w:p w14:paraId="55F63C43" w14:textId="77777777" w:rsidR="009F37A5" w:rsidRDefault="009F37A5" w:rsidP="009F37A5"/>
    <w:p w14:paraId="6272B007" w14:textId="77777777" w:rsidR="009F37A5" w:rsidRPr="00BC3103" w:rsidRDefault="009F37A5" w:rsidP="009F37A5">
      <w:pPr>
        <w:pStyle w:val="paragraph"/>
        <w:spacing w:before="0" w:beforeAutospacing="0" w:after="0" w:afterAutospacing="0"/>
        <w:textAlignment w:val="baseline"/>
        <w:rPr>
          <w:color w:val="2E74B5"/>
        </w:rPr>
      </w:pPr>
      <w:r w:rsidRPr="090756D7">
        <w:rPr>
          <w:rStyle w:val="normaltextrun"/>
          <w:color w:val="2E74B5" w:themeColor="accent1" w:themeShade="BF"/>
        </w:rPr>
        <w:t>Fire Protection High Risk Hutches </w:t>
      </w:r>
    </w:p>
    <w:p w14:paraId="64D7E6A4" w14:textId="77777777" w:rsidR="009F37A5" w:rsidRDefault="009F37A5" w:rsidP="009F37A5">
      <w:pPr>
        <w:pStyle w:val="paragraph"/>
        <w:spacing w:before="0" w:beforeAutospacing="0" w:after="0" w:afterAutospacing="0"/>
        <w:textAlignment w:val="baseline"/>
      </w:pPr>
      <w:r w:rsidRPr="3837DE71">
        <w:rPr>
          <w:rStyle w:val="normaltextrun"/>
        </w:rPr>
        <w:t>2BM-A</w:t>
      </w:r>
      <w:r w:rsidRPr="3837DE71">
        <w:rPr>
          <w:rStyle w:val="eop"/>
        </w:rPr>
        <w:t> </w:t>
      </w:r>
    </w:p>
    <w:p w14:paraId="49B80336" w14:textId="77777777" w:rsidR="009F37A5" w:rsidRDefault="009F37A5" w:rsidP="009F37A5">
      <w:pPr>
        <w:pStyle w:val="paragraph"/>
        <w:spacing w:before="0" w:beforeAutospacing="0" w:after="0" w:afterAutospacing="0"/>
        <w:textAlignment w:val="baseline"/>
      </w:pPr>
      <w:r w:rsidRPr="3837DE71">
        <w:rPr>
          <w:rStyle w:val="normaltextrun"/>
        </w:rPr>
        <w:t>2ID-D</w:t>
      </w:r>
      <w:r w:rsidRPr="3837DE71">
        <w:rPr>
          <w:rStyle w:val="eop"/>
        </w:rPr>
        <w:t> </w:t>
      </w:r>
    </w:p>
    <w:p w14:paraId="335FFC18" w14:textId="77777777" w:rsidR="009F37A5" w:rsidRDefault="009F37A5" w:rsidP="009F37A5">
      <w:pPr>
        <w:pStyle w:val="paragraph"/>
        <w:spacing w:before="0" w:beforeAutospacing="0" w:after="0" w:afterAutospacing="0"/>
        <w:textAlignment w:val="baseline"/>
      </w:pPr>
      <w:r w:rsidRPr="3837DE71">
        <w:rPr>
          <w:rStyle w:val="normaltextrun"/>
        </w:rPr>
        <w:t>6ID-C</w:t>
      </w:r>
      <w:r w:rsidRPr="3837DE71">
        <w:rPr>
          <w:rStyle w:val="eop"/>
        </w:rPr>
        <w:t> </w:t>
      </w:r>
    </w:p>
    <w:p w14:paraId="0456F785" w14:textId="77777777" w:rsidR="009F37A5" w:rsidRDefault="009F37A5" w:rsidP="009F37A5">
      <w:pPr>
        <w:pStyle w:val="paragraph"/>
        <w:spacing w:before="0" w:beforeAutospacing="0" w:after="0" w:afterAutospacing="0"/>
        <w:textAlignment w:val="baseline"/>
      </w:pPr>
      <w:r w:rsidRPr="3837DE71">
        <w:rPr>
          <w:rStyle w:val="normaltextrun"/>
        </w:rPr>
        <w:t>7ID-B</w:t>
      </w:r>
      <w:r w:rsidRPr="3837DE71">
        <w:rPr>
          <w:rStyle w:val="eop"/>
        </w:rPr>
        <w:t> </w:t>
      </w:r>
    </w:p>
    <w:p w14:paraId="176251C8" w14:textId="77777777" w:rsidR="009F37A5" w:rsidRDefault="009F37A5" w:rsidP="009F37A5">
      <w:pPr>
        <w:pStyle w:val="paragraph"/>
        <w:spacing w:before="0" w:beforeAutospacing="0" w:after="0" w:afterAutospacing="0"/>
        <w:textAlignment w:val="baseline"/>
      </w:pPr>
      <w:r w:rsidRPr="3837DE71">
        <w:rPr>
          <w:rStyle w:val="normaltextrun"/>
        </w:rPr>
        <w:t>7ID-D</w:t>
      </w:r>
      <w:r w:rsidRPr="3837DE71">
        <w:rPr>
          <w:rStyle w:val="eop"/>
        </w:rPr>
        <w:t> </w:t>
      </w:r>
    </w:p>
    <w:p w14:paraId="31E81C6E" w14:textId="77777777" w:rsidR="009F37A5" w:rsidRDefault="009F37A5" w:rsidP="009F37A5">
      <w:pPr>
        <w:pStyle w:val="paragraph"/>
        <w:spacing w:before="0" w:beforeAutospacing="0" w:after="0" w:afterAutospacing="0"/>
        <w:textAlignment w:val="baseline"/>
      </w:pPr>
      <w:r w:rsidRPr="3837DE71">
        <w:rPr>
          <w:rStyle w:val="normaltextrun"/>
        </w:rPr>
        <w:t>8ID-E</w:t>
      </w:r>
      <w:r w:rsidRPr="3837DE71">
        <w:rPr>
          <w:rStyle w:val="eop"/>
        </w:rPr>
        <w:t> </w:t>
      </w:r>
    </w:p>
    <w:p w14:paraId="30977956" w14:textId="77777777" w:rsidR="009F37A5" w:rsidRDefault="009F37A5" w:rsidP="009F37A5">
      <w:pPr>
        <w:pStyle w:val="paragraph"/>
        <w:spacing w:before="0" w:beforeAutospacing="0" w:after="0" w:afterAutospacing="0"/>
        <w:textAlignment w:val="baseline"/>
      </w:pPr>
      <w:r w:rsidRPr="3837DE71">
        <w:rPr>
          <w:rStyle w:val="normaltextrun"/>
        </w:rPr>
        <w:t>8ID-I</w:t>
      </w:r>
      <w:r w:rsidRPr="3837DE71">
        <w:rPr>
          <w:rStyle w:val="eop"/>
        </w:rPr>
        <w:t> </w:t>
      </w:r>
    </w:p>
    <w:p w14:paraId="3E1695C2" w14:textId="77777777" w:rsidR="009F37A5" w:rsidRDefault="009F37A5" w:rsidP="009F37A5">
      <w:pPr>
        <w:pStyle w:val="paragraph"/>
        <w:spacing w:before="0" w:beforeAutospacing="0" w:after="0" w:afterAutospacing="0"/>
        <w:textAlignment w:val="baseline"/>
      </w:pPr>
      <w:r w:rsidRPr="3837DE71">
        <w:rPr>
          <w:rStyle w:val="normaltextrun"/>
        </w:rPr>
        <w:t>9ID-C</w:t>
      </w:r>
      <w:r w:rsidRPr="3837DE71">
        <w:rPr>
          <w:rStyle w:val="eop"/>
        </w:rPr>
        <w:t> </w:t>
      </w:r>
    </w:p>
    <w:p w14:paraId="037C1231" w14:textId="77777777" w:rsidR="009F37A5" w:rsidRDefault="009F37A5" w:rsidP="009F37A5">
      <w:pPr>
        <w:pStyle w:val="paragraph"/>
        <w:spacing w:before="0" w:beforeAutospacing="0" w:after="0" w:afterAutospacing="0"/>
        <w:textAlignment w:val="baseline"/>
      </w:pPr>
      <w:r w:rsidRPr="3837DE71">
        <w:rPr>
          <w:rStyle w:val="normaltextrun"/>
        </w:rPr>
        <w:t>11ID-D</w:t>
      </w:r>
      <w:r w:rsidRPr="3837DE71">
        <w:rPr>
          <w:rStyle w:val="eop"/>
        </w:rPr>
        <w:t> </w:t>
      </w:r>
    </w:p>
    <w:p w14:paraId="49D285B1" w14:textId="77777777" w:rsidR="009F37A5" w:rsidRDefault="009F37A5" w:rsidP="009F37A5">
      <w:pPr>
        <w:pStyle w:val="paragraph"/>
        <w:spacing w:before="0" w:beforeAutospacing="0" w:after="0" w:afterAutospacing="0"/>
        <w:textAlignment w:val="baseline"/>
      </w:pPr>
      <w:r w:rsidRPr="3837DE71">
        <w:rPr>
          <w:rStyle w:val="normaltextrun"/>
        </w:rPr>
        <w:t>12ID-C</w:t>
      </w:r>
      <w:r w:rsidRPr="3837DE71">
        <w:rPr>
          <w:rStyle w:val="eop"/>
        </w:rPr>
        <w:t> </w:t>
      </w:r>
    </w:p>
    <w:p w14:paraId="2C5FB15E" w14:textId="77777777" w:rsidR="009F37A5" w:rsidRDefault="009F37A5" w:rsidP="009F37A5">
      <w:pPr>
        <w:pStyle w:val="paragraph"/>
        <w:spacing w:before="0" w:beforeAutospacing="0" w:after="0" w:afterAutospacing="0"/>
        <w:textAlignment w:val="baseline"/>
      </w:pPr>
      <w:r w:rsidRPr="3837DE71">
        <w:rPr>
          <w:rStyle w:val="normaltextrun"/>
        </w:rPr>
        <w:t>12ID-D</w:t>
      </w:r>
      <w:r w:rsidRPr="3837DE71">
        <w:rPr>
          <w:rStyle w:val="eop"/>
        </w:rPr>
        <w:t> </w:t>
      </w:r>
    </w:p>
    <w:p w14:paraId="6E24235C" w14:textId="77777777" w:rsidR="009F37A5" w:rsidRDefault="009F37A5" w:rsidP="009F37A5">
      <w:pPr>
        <w:pStyle w:val="paragraph"/>
        <w:spacing w:before="0" w:beforeAutospacing="0" w:after="0" w:afterAutospacing="0"/>
        <w:textAlignment w:val="baseline"/>
      </w:pPr>
      <w:r w:rsidRPr="3837DE71">
        <w:rPr>
          <w:rStyle w:val="normaltextrun"/>
        </w:rPr>
        <w:t>13BM-C</w:t>
      </w:r>
      <w:r w:rsidRPr="3837DE71">
        <w:rPr>
          <w:rStyle w:val="eop"/>
        </w:rPr>
        <w:t> </w:t>
      </w:r>
    </w:p>
    <w:p w14:paraId="7B6D73CF" w14:textId="77777777" w:rsidR="009F37A5" w:rsidRDefault="009F37A5" w:rsidP="009F37A5">
      <w:pPr>
        <w:pStyle w:val="paragraph"/>
        <w:spacing w:before="0" w:beforeAutospacing="0" w:after="0" w:afterAutospacing="0"/>
        <w:textAlignment w:val="baseline"/>
      </w:pPr>
      <w:r w:rsidRPr="3837DE71">
        <w:rPr>
          <w:rStyle w:val="normaltextrun"/>
        </w:rPr>
        <w:t>13BM-D</w:t>
      </w:r>
      <w:r w:rsidRPr="3837DE71">
        <w:rPr>
          <w:rStyle w:val="eop"/>
        </w:rPr>
        <w:t> </w:t>
      </w:r>
    </w:p>
    <w:p w14:paraId="3100C1EA" w14:textId="77777777" w:rsidR="009F37A5" w:rsidRDefault="009F37A5" w:rsidP="009F37A5">
      <w:pPr>
        <w:pStyle w:val="paragraph"/>
        <w:spacing w:before="0" w:beforeAutospacing="0" w:after="0" w:afterAutospacing="0"/>
        <w:textAlignment w:val="baseline"/>
      </w:pPr>
      <w:r w:rsidRPr="3837DE71">
        <w:rPr>
          <w:rStyle w:val="normaltextrun"/>
        </w:rPr>
        <w:t>13ID-C</w:t>
      </w:r>
      <w:r w:rsidRPr="3837DE71">
        <w:rPr>
          <w:rStyle w:val="eop"/>
        </w:rPr>
        <w:t> </w:t>
      </w:r>
    </w:p>
    <w:p w14:paraId="051BEF46" w14:textId="77777777" w:rsidR="009F37A5" w:rsidRDefault="009F37A5" w:rsidP="009F37A5">
      <w:pPr>
        <w:pStyle w:val="paragraph"/>
        <w:spacing w:before="0" w:beforeAutospacing="0" w:after="0" w:afterAutospacing="0"/>
        <w:textAlignment w:val="baseline"/>
      </w:pPr>
      <w:r w:rsidRPr="3837DE71">
        <w:rPr>
          <w:rStyle w:val="normaltextrun"/>
        </w:rPr>
        <w:t>14ID-B</w:t>
      </w:r>
      <w:r w:rsidRPr="3837DE71">
        <w:rPr>
          <w:rStyle w:val="eop"/>
        </w:rPr>
        <w:t> </w:t>
      </w:r>
    </w:p>
    <w:p w14:paraId="1BB70BED" w14:textId="77777777" w:rsidR="009F37A5" w:rsidRDefault="009F37A5" w:rsidP="009F37A5">
      <w:pPr>
        <w:pStyle w:val="paragraph"/>
        <w:spacing w:before="0" w:beforeAutospacing="0" w:after="0" w:afterAutospacing="0"/>
        <w:textAlignment w:val="baseline"/>
      </w:pPr>
      <w:r w:rsidRPr="3837DE71">
        <w:rPr>
          <w:rStyle w:val="normaltextrun"/>
        </w:rPr>
        <w:t>16ID-D</w:t>
      </w:r>
      <w:r w:rsidRPr="3837DE71">
        <w:rPr>
          <w:rStyle w:val="eop"/>
        </w:rPr>
        <w:t> </w:t>
      </w:r>
    </w:p>
    <w:p w14:paraId="58513F1D" w14:textId="77777777" w:rsidR="009F37A5" w:rsidRDefault="009F37A5" w:rsidP="009F37A5">
      <w:pPr>
        <w:pStyle w:val="paragraph"/>
        <w:spacing w:before="0" w:beforeAutospacing="0" w:after="0" w:afterAutospacing="0"/>
        <w:textAlignment w:val="baseline"/>
      </w:pPr>
      <w:r w:rsidRPr="3837DE71">
        <w:rPr>
          <w:rStyle w:val="normaltextrun"/>
        </w:rPr>
        <w:t>16ID-E</w:t>
      </w:r>
      <w:r w:rsidRPr="3837DE71">
        <w:rPr>
          <w:rStyle w:val="eop"/>
        </w:rPr>
        <w:t> </w:t>
      </w:r>
    </w:p>
    <w:p w14:paraId="3FEF2855" w14:textId="77777777" w:rsidR="009F37A5" w:rsidRDefault="009F37A5" w:rsidP="009F37A5">
      <w:pPr>
        <w:pStyle w:val="paragraph"/>
        <w:spacing w:before="0" w:beforeAutospacing="0" w:after="0" w:afterAutospacing="0"/>
        <w:textAlignment w:val="baseline"/>
      </w:pPr>
      <w:r w:rsidRPr="3837DE71">
        <w:rPr>
          <w:rStyle w:val="normaltextrun"/>
        </w:rPr>
        <w:t>17BM-B</w:t>
      </w:r>
      <w:r w:rsidRPr="3837DE71">
        <w:rPr>
          <w:rStyle w:val="eop"/>
        </w:rPr>
        <w:t> </w:t>
      </w:r>
    </w:p>
    <w:p w14:paraId="54EB14D4" w14:textId="77777777" w:rsidR="009F37A5" w:rsidRDefault="009F37A5" w:rsidP="009F37A5">
      <w:pPr>
        <w:pStyle w:val="paragraph"/>
        <w:spacing w:before="0" w:beforeAutospacing="0" w:after="0" w:afterAutospacing="0"/>
        <w:textAlignment w:val="baseline"/>
      </w:pPr>
      <w:r w:rsidRPr="3837DE71">
        <w:rPr>
          <w:rStyle w:val="normaltextrun"/>
        </w:rPr>
        <w:t>18ID-D</w:t>
      </w:r>
      <w:r w:rsidRPr="3837DE71">
        <w:rPr>
          <w:rStyle w:val="eop"/>
        </w:rPr>
        <w:t> </w:t>
      </w:r>
    </w:p>
    <w:p w14:paraId="598ADB96" w14:textId="77777777" w:rsidR="009F37A5" w:rsidRDefault="009F37A5" w:rsidP="009F37A5">
      <w:pPr>
        <w:pStyle w:val="paragraph"/>
        <w:spacing w:before="0" w:beforeAutospacing="0" w:after="0" w:afterAutospacing="0"/>
        <w:textAlignment w:val="baseline"/>
      </w:pPr>
      <w:r w:rsidRPr="3837DE71">
        <w:rPr>
          <w:rStyle w:val="normaltextrun"/>
        </w:rPr>
        <w:t>22ID-D</w:t>
      </w:r>
      <w:r w:rsidRPr="3837DE71">
        <w:rPr>
          <w:rStyle w:val="eop"/>
        </w:rPr>
        <w:t> </w:t>
      </w:r>
    </w:p>
    <w:p w14:paraId="3F16E9C7" w14:textId="77777777" w:rsidR="009F37A5" w:rsidRDefault="009F37A5" w:rsidP="009F37A5">
      <w:pPr>
        <w:pStyle w:val="paragraph"/>
        <w:spacing w:before="0" w:beforeAutospacing="0" w:after="0" w:afterAutospacing="0"/>
        <w:textAlignment w:val="baseline"/>
      </w:pPr>
      <w:r w:rsidRPr="3837DE71">
        <w:rPr>
          <w:rStyle w:val="normaltextrun"/>
        </w:rPr>
        <w:t>23ID-B</w:t>
      </w:r>
      <w:r w:rsidRPr="3837DE71">
        <w:rPr>
          <w:rStyle w:val="eop"/>
        </w:rPr>
        <w:t> </w:t>
      </w:r>
    </w:p>
    <w:p w14:paraId="6D133A6D" w14:textId="77777777" w:rsidR="009F37A5" w:rsidRDefault="009F37A5" w:rsidP="009F37A5">
      <w:pPr>
        <w:pStyle w:val="paragraph"/>
        <w:spacing w:before="0" w:beforeAutospacing="0" w:after="0" w:afterAutospacing="0"/>
        <w:textAlignment w:val="baseline"/>
      </w:pPr>
      <w:r w:rsidRPr="3837DE71">
        <w:rPr>
          <w:rStyle w:val="normaltextrun"/>
        </w:rPr>
        <w:t>23ID-D</w:t>
      </w:r>
      <w:r w:rsidRPr="3837DE71">
        <w:rPr>
          <w:rStyle w:val="eop"/>
        </w:rPr>
        <w:t> </w:t>
      </w:r>
    </w:p>
    <w:p w14:paraId="15B55E36" w14:textId="77777777" w:rsidR="009F37A5" w:rsidRDefault="009F37A5" w:rsidP="009F37A5">
      <w:pPr>
        <w:pStyle w:val="paragraph"/>
        <w:spacing w:before="0" w:beforeAutospacing="0" w:after="0" w:afterAutospacing="0"/>
        <w:textAlignment w:val="baseline"/>
      </w:pPr>
      <w:r w:rsidRPr="3837DE71">
        <w:rPr>
          <w:rStyle w:val="normaltextrun"/>
        </w:rPr>
        <w:t>26ID-C</w:t>
      </w:r>
      <w:r w:rsidRPr="3837DE71">
        <w:rPr>
          <w:rStyle w:val="eop"/>
        </w:rPr>
        <w:t> </w:t>
      </w:r>
    </w:p>
    <w:p w14:paraId="69EC05C5" w14:textId="77777777" w:rsidR="009F37A5" w:rsidRDefault="009F37A5" w:rsidP="009F37A5">
      <w:pPr>
        <w:pStyle w:val="paragraph"/>
        <w:spacing w:before="0" w:beforeAutospacing="0" w:after="0" w:afterAutospacing="0"/>
        <w:textAlignment w:val="baseline"/>
      </w:pPr>
      <w:r w:rsidRPr="3837DE71">
        <w:rPr>
          <w:rStyle w:val="normaltextrun"/>
        </w:rPr>
        <w:t>31ID-E</w:t>
      </w:r>
      <w:r w:rsidRPr="3837DE71">
        <w:rPr>
          <w:rStyle w:val="eop"/>
        </w:rPr>
        <w:t> </w:t>
      </w:r>
    </w:p>
    <w:p w14:paraId="1EA653B3" w14:textId="77777777" w:rsidR="009F37A5" w:rsidRDefault="009F37A5" w:rsidP="009F37A5">
      <w:pPr>
        <w:pStyle w:val="paragraph"/>
        <w:spacing w:before="0" w:beforeAutospacing="0" w:after="0" w:afterAutospacing="0"/>
      </w:pPr>
      <w:r w:rsidRPr="090756D7">
        <w:rPr>
          <w:rStyle w:val="normaltextrun"/>
        </w:rPr>
        <w:t>32ID-C </w:t>
      </w:r>
    </w:p>
    <w:p w14:paraId="6DE5BA8A" w14:textId="77777777" w:rsidR="009F37A5" w:rsidRDefault="009F37A5" w:rsidP="009F37A5"/>
    <w:p w14:paraId="21322909" w14:textId="77777777" w:rsidR="009F37A5" w:rsidRDefault="009F37A5" w:rsidP="009F37A5"/>
    <w:p w14:paraId="1C5CFD23" w14:textId="5298EBD8" w:rsidR="009F37A5" w:rsidRDefault="5B89C408" w:rsidP="009F37A5">
      <w:r>
        <w:t>EFOG Meeting 12/21/2020</w:t>
      </w:r>
      <w:bookmarkEnd w:id="1"/>
      <w:bookmarkEnd w:id="2"/>
    </w:p>
    <w:p w14:paraId="5F7C42F8" w14:textId="251C4810" w:rsidR="5B89C408" w:rsidRDefault="5B89C408" w:rsidP="5B89C408">
      <w:pPr>
        <w:ind w:firstLine="720"/>
      </w:pPr>
      <w:r>
        <w:t>Present: Nena, Liz, John, Bruce, Shane, Ashley, Wendy</w:t>
      </w:r>
    </w:p>
    <w:p w14:paraId="059C4628" w14:textId="1463E99A" w:rsidR="05772B7F" w:rsidRDefault="05772B7F" w:rsidP="05772B7F">
      <w:pPr>
        <w:ind w:firstLine="720"/>
      </w:pPr>
    </w:p>
    <w:p w14:paraId="75609E6E" w14:textId="68BE0931" w:rsidR="05772B7F" w:rsidRDefault="05772B7F" w:rsidP="05772B7F">
      <w:r>
        <w:t>Nena</w:t>
      </w:r>
    </w:p>
    <w:p w14:paraId="300A9218" w14:textId="5CB709B2" w:rsidR="05772B7F" w:rsidRDefault="5B89C408" w:rsidP="5B89C408">
      <w:pPr>
        <w:pStyle w:val="ListParagraph"/>
        <w:numPr>
          <w:ilvl w:val="0"/>
          <w:numId w:val="12"/>
        </w:numPr>
        <w:rPr>
          <w:rFonts w:asciiTheme="minorHAnsi" w:eastAsiaTheme="minorEastAsia" w:hAnsiTheme="minorHAnsi" w:cstheme="minorBidi"/>
        </w:rPr>
      </w:pPr>
      <w:r>
        <w:t>Please see EFOG Turnover Notes for details on Ops, etc.</w:t>
      </w:r>
    </w:p>
    <w:p w14:paraId="628FF6DB" w14:textId="084EDE31" w:rsidR="05772B7F" w:rsidRDefault="5B89C408" w:rsidP="5B89C408">
      <w:pPr>
        <w:pStyle w:val="ListParagraph"/>
        <w:numPr>
          <w:ilvl w:val="0"/>
          <w:numId w:val="12"/>
        </w:numPr>
      </w:pPr>
      <w:r>
        <w:t>Please make sure all LSIs/eyewashes are completed and please note on the spreadsheet if you have completed any; Wendy has completed 431</w:t>
      </w:r>
    </w:p>
    <w:p w14:paraId="28622346" w14:textId="790EABCD" w:rsidR="05772B7F" w:rsidRDefault="5B89C408" w:rsidP="5B89C408">
      <w:pPr>
        <w:pStyle w:val="ListParagraph"/>
        <w:numPr>
          <w:ilvl w:val="1"/>
          <w:numId w:val="12"/>
        </w:numPr>
      </w:pPr>
      <w:r>
        <w:t xml:space="preserve">Spreadsheet has been moved to the EFOG Turnover Folder in Box: </w:t>
      </w:r>
      <w:hyperlink r:id="rId15">
        <w:r w:rsidRPr="5B89C408">
          <w:rPr>
            <w:rStyle w:val="Hyperlink"/>
            <w:rFonts w:ascii="Segoe UI" w:eastAsia="Segoe UI" w:hAnsi="Segoe UI" w:cs="Segoe UI"/>
            <w:sz w:val="21"/>
            <w:szCs w:val="21"/>
          </w:rPr>
          <w:t>https://anl.box.com/s/pfm7kyyzmbyq8oiymt1h8i2ckacvy4kw</w:t>
        </w:r>
      </w:hyperlink>
    </w:p>
    <w:p w14:paraId="38F676CA" w14:textId="175EE70C" w:rsidR="05772B7F" w:rsidRDefault="5B89C408" w:rsidP="5B89C408">
      <w:pPr>
        <w:pStyle w:val="ListParagraph"/>
        <w:numPr>
          <w:ilvl w:val="0"/>
          <w:numId w:val="12"/>
        </w:numPr>
      </w:pPr>
      <w:r>
        <w:t>OPS – not much to report from OPS meeting</w:t>
      </w:r>
    </w:p>
    <w:p w14:paraId="35ECBA99" w14:textId="0F0D7DA9" w:rsidR="05772B7F" w:rsidRDefault="5B89C408" w:rsidP="5B89C408">
      <w:pPr>
        <w:pStyle w:val="ListParagraph"/>
        <w:numPr>
          <w:ilvl w:val="0"/>
          <w:numId w:val="12"/>
        </w:numPr>
      </w:pPr>
      <w:r>
        <w:t>During the first two weeks of January, please completed all QEW walk throughs and CCCLs – do not leave these until right before the run starts as that is a busy time and incase anyone needs to take off for sick time, etc.</w:t>
      </w:r>
    </w:p>
    <w:p w14:paraId="44511FA9" w14:textId="0536A536" w:rsidR="05772B7F" w:rsidRDefault="5B89C408" w:rsidP="5B89C408">
      <w:r>
        <w:t>John</w:t>
      </w:r>
    </w:p>
    <w:p w14:paraId="2A0BADCB" w14:textId="37374D83" w:rsidR="05772B7F" w:rsidRDefault="5B89C408" w:rsidP="5B89C408">
      <w:pPr>
        <w:pStyle w:val="ListParagraph"/>
        <w:numPr>
          <w:ilvl w:val="0"/>
          <w:numId w:val="7"/>
        </w:numPr>
        <w:rPr>
          <w:rFonts w:asciiTheme="minorHAnsi" w:eastAsiaTheme="minorEastAsia" w:hAnsiTheme="minorHAnsi" w:cstheme="minorBidi"/>
        </w:rPr>
      </w:pPr>
      <w:r>
        <w:t>Started calibrating the oxygen monitors</w:t>
      </w:r>
    </w:p>
    <w:p w14:paraId="630EA45D" w14:textId="72D2EDE1" w:rsidR="05772B7F" w:rsidRDefault="5B89C408" w:rsidP="5B89C408">
      <w:pPr>
        <w:pStyle w:val="ListParagraph"/>
        <w:numPr>
          <w:ilvl w:val="0"/>
          <w:numId w:val="7"/>
        </w:numPr>
      </w:pPr>
      <w:r>
        <w:t>Posting of shutdown CCWPs last week went well</w:t>
      </w:r>
    </w:p>
    <w:p w14:paraId="7890A7A2" w14:textId="6F0E7D78" w:rsidR="05772B7F" w:rsidRDefault="5B89C408" w:rsidP="5B89C408">
      <w:pPr>
        <w:pStyle w:val="ListParagraph"/>
        <w:numPr>
          <w:ilvl w:val="0"/>
          <w:numId w:val="7"/>
        </w:numPr>
      </w:pPr>
      <w:r>
        <w:t>Will touch base with Clay regarding the pneumatic door box hissing noises</w:t>
      </w:r>
    </w:p>
    <w:p w14:paraId="1ABFC924" w14:textId="3BF90BC7" w:rsidR="05772B7F" w:rsidRDefault="5B89C408" w:rsidP="5B89C408">
      <w:r>
        <w:t>Liz</w:t>
      </w:r>
    </w:p>
    <w:p w14:paraId="5024AC58" w14:textId="3089E3F5" w:rsidR="05772B7F" w:rsidRDefault="5B89C408" w:rsidP="5B89C408">
      <w:pPr>
        <w:pStyle w:val="ListParagraph"/>
        <w:numPr>
          <w:ilvl w:val="0"/>
          <w:numId w:val="6"/>
        </w:numPr>
        <w:rPr>
          <w:rFonts w:asciiTheme="minorHAnsi" w:eastAsiaTheme="minorEastAsia" w:hAnsiTheme="minorHAnsi" w:cstheme="minorBidi"/>
        </w:rPr>
      </w:pPr>
      <w:r>
        <w:t>Please see the Experiments of Note section at the beginning of the turnover notes; LLNL experimenters will be onsite at 35-ID-B to perform maintenance on a laser; expected start date 01/04/2021</w:t>
      </w:r>
    </w:p>
    <w:p w14:paraId="71886B91" w14:textId="39B9544A" w:rsidR="05772B7F" w:rsidRDefault="5B89C408" w:rsidP="5B89C408">
      <w:pPr>
        <w:pStyle w:val="ListParagraph"/>
        <w:numPr>
          <w:ilvl w:val="0"/>
          <w:numId w:val="6"/>
        </w:numPr>
      </w:pPr>
      <w:r>
        <w:t>If you have any EAs and Checklists please put them in the mailboxes on Liz’s door; would like to scan these into ICMS by mid-January</w:t>
      </w:r>
    </w:p>
    <w:p w14:paraId="673BE891" w14:textId="2EBC2B07" w:rsidR="05772B7F" w:rsidRDefault="5B89C408" w:rsidP="5B89C408">
      <w:pPr>
        <w:pStyle w:val="ListParagraph"/>
        <w:numPr>
          <w:ilvl w:val="0"/>
          <w:numId w:val="6"/>
        </w:numPr>
      </w:pPr>
      <w:r>
        <w:t>Cleanup of the ESAF Table in Shift Log went well; nothing outstanding at the moment; will deactivate all experiments ending on 12/31/2020 during the first week in January</w:t>
      </w:r>
    </w:p>
    <w:p w14:paraId="571318D1" w14:textId="7F16C0CD" w:rsidR="05772B7F" w:rsidRDefault="5B89C408" w:rsidP="5B89C408">
      <w:r>
        <w:t>Ashley</w:t>
      </w:r>
    </w:p>
    <w:p w14:paraId="04CFA820" w14:textId="2AF20079" w:rsidR="05772B7F" w:rsidRDefault="5B89C408" w:rsidP="5B89C408">
      <w:pPr>
        <w:pStyle w:val="ListParagraph"/>
        <w:numPr>
          <w:ilvl w:val="0"/>
          <w:numId w:val="4"/>
        </w:numPr>
        <w:rPr>
          <w:rFonts w:asciiTheme="minorHAnsi" w:eastAsiaTheme="minorEastAsia" w:hAnsiTheme="minorHAnsi" w:cstheme="minorBidi"/>
        </w:rPr>
      </w:pPr>
      <w:r>
        <w:t>LBB utility work in progress; dry N2 is done; compressed air is almost done</w:t>
      </w:r>
    </w:p>
    <w:p w14:paraId="4EE77AF3" w14:textId="7FA951AB" w:rsidR="5B89C408" w:rsidRDefault="5B89C408" w:rsidP="5B89C408">
      <w:pPr>
        <w:pStyle w:val="ListParagraph"/>
        <w:numPr>
          <w:ilvl w:val="0"/>
          <w:numId w:val="4"/>
        </w:numPr>
      </w:pPr>
      <w:r>
        <w:t>Tuesday is the start of the module C shutdown; starting at 7:30am</w:t>
      </w:r>
    </w:p>
    <w:p w14:paraId="094A97CE" w14:textId="5FD8FC49" w:rsidR="5B89C408" w:rsidRDefault="5B89C408" w:rsidP="5B89C408">
      <w:pPr>
        <w:pStyle w:val="ListParagraph"/>
        <w:numPr>
          <w:ilvl w:val="0"/>
          <w:numId w:val="4"/>
        </w:numPr>
      </w:pPr>
      <w:r>
        <w:t>Emergency Power Panel Shutdown is scheduled for Wednesday</w:t>
      </w:r>
    </w:p>
    <w:p w14:paraId="1E355FB5" w14:textId="6D391477" w:rsidR="5B89C408" w:rsidRDefault="5B89C408" w:rsidP="5B89C408">
      <w:pPr>
        <w:pStyle w:val="ListParagraph"/>
        <w:numPr>
          <w:ilvl w:val="0"/>
          <w:numId w:val="4"/>
        </w:numPr>
      </w:pPr>
      <w:r>
        <w:t>BLEPS HMI at 17-BM did not come back; Greg Banks has put in a work request to replace this</w:t>
      </w:r>
    </w:p>
    <w:p w14:paraId="23C55891" w14:textId="1C4AC1F0" w:rsidR="5B89C408" w:rsidRDefault="5B89C408" w:rsidP="5B89C408">
      <w:pPr>
        <w:pStyle w:val="ListParagraph"/>
        <w:numPr>
          <w:ilvl w:val="0"/>
          <w:numId w:val="4"/>
        </w:numPr>
      </w:pPr>
      <w:r>
        <w:t>Will contact Andy Stevens about Sector 25 laser clean room of increased temperature and decreasing humidity before putting in a vector request</w:t>
      </w:r>
    </w:p>
    <w:p w14:paraId="7C1E8BD5" w14:textId="53FD9606" w:rsidR="5B89C408" w:rsidRDefault="5B89C408" w:rsidP="5B89C408">
      <w:pPr>
        <w:pStyle w:val="ListParagraph"/>
        <w:numPr>
          <w:ilvl w:val="0"/>
          <w:numId w:val="4"/>
        </w:numPr>
      </w:pPr>
      <w:r>
        <w:t>Clay will put in the CCWP Tuesday morning for the 6-ID cryo platform work</w:t>
      </w:r>
    </w:p>
    <w:p w14:paraId="1F32E347" w14:textId="6EAD4C6D" w:rsidR="5B89C408" w:rsidRDefault="5B89C408" w:rsidP="5B89C408">
      <w:pPr>
        <w:pStyle w:val="ListParagraph"/>
        <w:numPr>
          <w:ilvl w:val="0"/>
          <w:numId w:val="4"/>
        </w:numPr>
      </w:pPr>
      <w:r>
        <w:t>Next week other utilities that will be affected: all water in the 436 LOM and water, sewer, and gas at APCF</w:t>
      </w:r>
    </w:p>
    <w:p w14:paraId="3B2028D4" w14:textId="75082B73" w:rsidR="5B89C408" w:rsidRDefault="5B89C408" w:rsidP="5B89C408">
      <w:pPr>
        <w:pStyle w:val="ListParagraph"/>
        <w:numPr>
          <w:ilvl w:val="0"/>
          <w:numId w:val="4"/>
        </w:numPr>
      </w:pPr>
      <w:r>
        <w:t>Twenty questions of 2020 quiz break on Tuesday at 2pm on Microsoft Teams</w:t>
      </w:r>
    </w:p>
    <w:p w14:paraId="14D53F1A" w14:textId="2D4A00A6" w:rsidR="5B89C408" w:rsidRDefault="5B89C408" w:rsidP="5B89C408">
      <w:r>
        <w:t>Shane</w:t>
      </w:r>
    </w:p>
    <w:p w14:paraId="245CF1F1" w14:textId="6A215956" w:rsidR="5B89C408" w:rsidRDefault="5B89C408" w:rsidP="5B89C408">
      <w:pPr>
        <w:pStyle w:val="ListParagraph"/>
        <w:numPr>
          <w:ilvl w:val="0"/>
          <w:numId w:val="3"/>
        </w:numPr>
        <w:rPr>
          <w:rFonts w:asciiTheme="minorHAnsi" w:eastAsiaTheme="minorEastAsia" w:hAnsiTheme="minorHAnsi" w:cstheme="minorBidi"/>
        </w:rPr>
      </w:pPr>
      <w:r>
        <w:t>COVID SME coming to 436 FC Office later today to discuss having 2 people in that office</w:t>
      </w:r>
    </w:p>
    <w:p w14:paraId="1D629F25" w14:textId="5CE3978A" w:rsidR="5B89C408" w:rsidRDefault="5B89C408" w:rsidP="5B89C408">
      <w:pPr>
        <w:pStyle w:val="ListParagraph"/>
        <w:numPr>
          <w:ilvl w:val="0"/>
          <w:numId w:val="3"/>
        </w:numPr>
      </w:pPr>
      <w:r>
        <w:t>Working on setting up equipment for the new FCs</w:t>
      </w:r>
    </w:p>
    <w:p w14:paraId="3FBC29E8" w14:textId="24FBDD70" w:rsidR="5B89C408" w:rsidRDefault="5B89C408" w:rsidP="5B89C408">
      <w:pPr>
        <w:pStyle w:val="ListParagraph"/>
        <w:numPr>
          <w:ilvl w:val="0"/>
          <w:numId w:val="3"/>
        </w:numPr>
      </w:pPr>
      <w:r>
        <w:t>For the LBB; soil is either being hauled offsite this week or is being taken to another location onsite; this is causing increased truck traffic</w:t>
      </w:r>
    </w:p>
    <w:p w14:paraId="23639EA8" w14:textId="27F33EEB" w:rsidR="5B89C408" w:rsidRDefault="5B89C408" w:rsidP="5B89C408">
      <w:pPr>
        <w:pStyle w:val="ListParagraph"/>
        <w:numPr>
          <w:ilvl w:val="0"/>
          <w:numId w:val="3"/>
        </w:numPr>
      </w:pPr>
      <w:r>
        <w:t>Demo of the old SER-CAT LOM space scheduled to start next week</w:t>
      </w:r>
    </w:p>
    <w:p w14:paraId="14E73909" w14:textId="498E435F" w:rsidR="5B89C408" w:rsidRDefault="5B89C408" w:rsidP="5B89C408">
      <w:r>
        <w:t>Bruce</w:t>
      </w:r>
    </w:p>
    <w:p w14:paraId="76298202" w14:textId="53F2986F" w:rsidR="5B89C408" w:rsidRDefault="5B89C408" w:rsidP="5B89C408">
      <w:pPr>
        <w:pStyle w:val="ListParagraph"/>
        <w:numPr>
          <w:ilvl w:val="0"/>
          <w:numId w:val="2"/>
        </w:numPr>
        <w:rPr>
          <w:rFonts w:asciiTheme="minorHAnsi" w:eastAsiaTheme="minorEastAsia" w:hAnsiTheme="minorHAnsi" w:cstheme="minorBidi"/>
        </w:rPr>
      </w:pPr>
      <w:r>
        <w:t>Entered last three experiments into the Rad Sample Containment Catalog File</w:t>
      </w:r>
    </w:p>
    <w:p w14:paraId="7901EC69" w14:textId="07D7B262" w:rsidR="5B89C408" w:rsidRDefault="5B89C408" w:rsidP="5B89C408">
      <w:r>
        <w:t>Wendy</w:t>
      </w:r>
    </w:p>
    <w:p w14:paraId="396241EB" w14:textId="2A37C6F5" w:rsidR="5B89C408" w:rsidRDefault="5B89C408" w:rsidP="5B89C408">
      <w:pPr>
        <w:pStyle w:val="ListParagraph"/>
        <w:numPr>
          <w:ilvl w:val="0"/>
          <w:numId w:val="1"/>
        </w:numPr>
        <w:rPr>
          <w:rFonts w:asciiTheme="minorHAnsi" w:eastAsiaTheme="minorEastAsia" w:hAnsiTheme="minorHAnsi" w:cstheme="minorBidi"/>
        </w:rPr>
      </w:pPr>
      <w:r>
        <w:t>Working on phone requests for the new FCs</w:t>
      </w:r>
    </w:p>
    <w:p w14:paraId="5A1E4329" w14:textId="4AE0A6EF" w:rsidR="05772B7F" w:rsidRDefault="05772B7F" w:rsidP="05772B7F">
      <w:pPr>
        <w:ind w:left="720"/>
      </w:pPr>
    </w:p>
    <w:sectPr w:rsidR="05772B7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5D77C" w14:textId="77777777" w:rsidR="00827600" w:rsidRDefault="00827600" w:rsidP="00DF5A10">
      <w:r>
        <w:separator/>
      </w:r>
    </w:p>
  </w:endnote>
  <w:endnote w:type="continuationSeparator" w:id="0">
    <w:p w14:paraId="791A3BB9" w14:textId="77777777" w:rsidR="00827600" w:rsidRDefault="00827600"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ED87" w14:textId="77777777" w:rsidR="001067B3" w:rsidRDefault="00106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886FD" w14:textId="77777777" w:rsidR="001067B3" w:rsidRDefault="00106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BD859" w14:textId="77777777" w:rsidR="00827600" w:rsidRDefault="00827600" w:rsidP="00DF5A10">
      <w:r>
        <w:separator/>
      </w:r>
    </w:p>
  </w:footnote>
  <w:footnote w:type="continuationSeparator" w:id="0">
    <w:p w14:paraId="0BE379F0" w14:textId="77777777" w:rsidR="00827600" w:rsidRDefault="00827600"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9559" w14:textId="77777777" w:rsidR="001067B3" w:rsidRDefault="00106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83B0" w14:textId="1A22959B"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FD13E3">
      <w:rPr>
        <w:sz w:val="40"/>
        <w:szCs w:val="40"/>
        <w:u w:val="single"/>
      </w:rPr>
      <w:t>1</w:t>
    </w:r>
    <w:r w:rsidR="001268ED">
      <w:rPr>
        <w:sz w:val="40"/>
        <w:szCs w:val="40"/>
        <w:u w:val="single"/>
      </w:rPr>
      <w:t>2/</w:t>
    </w:r>
    <w:r w:rsidR="001067B3">
      <w:rPr>
        <w:sz w:val="40"/>
        <w:szCs w:val="40"/>
        <w:u w:val="single"/>
      </w:rPr>
      <w:t>21</w:t>
    </w:r>
    <w:r>
      <w:rPr>
        <w:sz w:val="40"/>
        <w:szCs w:val="40"/>
        <w:u w:val="single"/>
      </w:rPr>
      <w:t>/20</w:t>
    </w:r>
    <w:r w:rsidR="00613CE2">
      <w:rPr>
        <w:sz w:val="40"/>
        <w:szCs w:val="40"/>
        <w:u w:val="single"/>
      </w:rPr>
      <w:t>20</w:t>
    </w:r>
    <w:r w:rsidR="00AB4525">
      <w:rPr>
        <w:sz w:val="40"/>
        <w:szCs w:val="40"/>
      </w:rPr>
      <w:t>__</w:t>
    </w:r>
    <w:r w:rsidR="00AB4525" w:rsidRPr="000D114A">
      <w:rPr>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D1F0" w14:textId="77777777" w:rsidR="001067B3" w:rsidRDefault="00106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BCE"/>
    <w:multiLevelType w:val="hybridMultilevel"/>
    <w:tmpl w:val="2670E60E"/>
    <w:lvl w:ilvl="0" w:tplc="6BFC3AF8">
      <w:start w:val="1"/>
      <w:numFmt w:val="bullet"/>
      <w:lvlText w:val=""/>
      <w:lvlJc w:val="left"/>
      <w:pPr>
        <w:ind w:left="720" w:hanging="360"/>
      </w:pPr>
      <w:rPr>
        <w:rFonts w:ascii="Symbol" w:hAnsi="Symbol" w:hint="default"/>
      </w:rPr>
    </w:lvl>
    <w:lvl w:ilvl="1" w:tplc="C17C68E2">
      <w:start w:val="1"/>
      <w:numFmt w:val="bullet"/>
      <w:lvlText w:val="o"/>
      <w:lvlJc w:val="left"/>
      <w:pPr>
        <w:ind w:left="1440" w:hanging="360"/>
      </w:pPr>
      <w:rPr>
        <w:rFonts w:ascii="Courier New" w:hAnsi="Courier New" w:hint="default"/>
      </w:rPr>
    </w:lvl>
    <w:lvl w:ilvl="2" w:tplc="13169D0E">
      <w:start w:val="1"/>
      <w:numFmt w:val="bullet"/>
      <w:lvlText w:val=""/>
      <w:lvlJc w:val="left"/>
      <w:pPr>
        <w:ind w:left="2160" w:hanging="360"/>
      </w:pPr>
      <w:rPr>
        <w:rFonts w:ascii="Wingdings" w:hAnsi="Wingdings" w:hint="default"/>
      </w:rPr>
    </w:lvl>
    <w:lvl w:ilvl="3" w:tplc="B462921E">
      <w:start w:val="1"/>
      <w:numFmt w:val="bullet"/>
      <w:lvlText w:val=""/>
      <w:lvlJc w:val="left"/>
      <w:pPr>
        <w:ind w:left="2880" w:hanging="360"/>
      </w:pPr>
      <w:rPr>
        <w:rFonts w:ascii="Symbol" w:hAnsi="Symbol" w:hint="default"/>
      </w:rPr>
    </w:lvl>
    <w:lvl w:ilvl="4" w:tplc="16503C86">
      <w:start w:val="1"/>
      <w:numFmt w:val="bullet"/>
      <w:lvlText w:val="o"/>
      <w:lvlJc w:val="left"/>
      <w:pPr>
        <w:ind w:left="3600" w:hanging="360"/>
      </w:pPr>
      <w:rPr>
        <w:rFonts w:ascii="Courier New" w:hAnsi="Courier New" w:hint="default"/>
      </w:rPr>
    </w:lvl>
    <w:lvl w:ilvl="5" w:tplc="6428C416">
      <w:start w:val="1"/>
      <w:numFmt w:val="bullet"/>
      <w:lvlText w:val=""/>
      <w:lvlJc w:val="left"/>
      <w:pPr>
        <w:ind w:left="4320" w:hanging="360"/>
      </w:pPr>
      <w:rPr>
        <w:rFonts w:ascii="Wingdings" w:hAnsi="Wingdings" w:hint="default"/>
      </w:rPr>
    </w:lvl>
    <w:lvl w:ilvl="6" w:tplc="0DC45362">
      <w:start w:val="1"/>
      <w:numFmt w:val="bullet"/>
      <w:lvlText w:val=""/>
      <w:lvlJc w:val="left"/>
      <w:pPr>
        <w:ind w:left="5040" w:hanging="360"/>
      </w:pPr>
      <w:rPr>
        <w:rFonts w:ascii="Symbol" w:hAnsi="Symbol" w:hint="default"/>
      </w:rPr>
    </w:lvl>
    <w:lvl w:ilvl="7" w:tplc="6CEAAD6A">
      <w:start w:val="1"/>
      <w:numFmt w:val="bullet"/>
      <w:lvlText w:val="o"/>
      <w:lvlJc w:val="left"/>
      <w:pPr>
        <w:ind w:left="5760" w:hanging="360"/>
      </w:pPr>
      <w:rPr>
        <w:rFonts w:ascii="Courier New" w:hAnsi="Courier New" w:hint="default"/>
      </w:rPr>
    </w:lvl>
    <w:lvl w:ilvl="8" w:tplc="707A8DDE">
      <w:start w:val="1"/>
      <w:numFmt w:val="bullet"/>
      <w:lvlText w:val=""/>
      <w:lvlJc w:val="left"/>
      <w:pPr>
        <w:ind w:left="6480" w:hanging="360"/>
      </w:pPr>
      <w:rPr>
        <w:rFonts w:ascii="Wingdings" w:hAnsi="Wingdings" w:hint="default"/>
      </w:rPr>
    </w:lvl>
  </w:abstractNum>
  <w:abstractNum w:abstractNumId="1" w15:restartNumberingAfterBreak="0">
    <w:nsid w:val="00B41ABA"/>
    <w:multiLevelType w:val="hybridMultilevel"/>
    <w:tmpl w:val="21A29EFE"/>
    <w:lvl w:ilvl="0" w:tplc="1F987AFA">
      <w:start w:val="1"/>
      <w:numFmt w:val="bullet"/>
      <w:lvlText w:val=""/>
      <w:lvlJc w:val="left"/>
      <w:pPr>
        <w:ind w:left="720" w:hanging="360"/>
      </w:pPr>
      <w:rPr>
        <w:rFonts w:ascii="Symbol" w:hAnsi="Symbol" w:hint="default"/>
      </w:rPr>
    </w:lvl>
    <w:lvl w:ilvl="1" w:tplc="423430CE">
      <w:start w:val="1"/>
      <w:numFmt w:val="bullet"/>
      <w:lvlText w:val="o"/>
      <w:lvlJc w:val="left"/>
      <w:pPr>
        <w:ind w:left="1440" w:hanging="360"/>
      </w:pPr>
      <w:rPr>
        <w:rFonts w:ascii="Courier New" w:hAnsi="Courier New" w:hint="default"/>
      </w:rPr>
    </w:lvl>
    <w:lvl w:ilvl="2" w:tplc="B5504068">
      <w:start w:val="1"/>
      <w:numFmt w:val="bullet"/>
      <w:lvlText w:val=""/>
      <w:lvlJc w:val="left"/>
      <w:pPr>
        <w:ind w:left="2160" w:hanging="360"/>
      </w:pPr>
      <w:rPr>
        <w:rFonts w:ascii="Wingdings" w:hAnsi="Wingdings" w:hint="default"/>
      </w:rPr>
    </w:lvl>
    <w:lvl w:ilvl="3" w:tplc="4814B53C">
      <w:start w:val="1"/>
      <w:numFmt w:val="bullet"/>
      <w:lvlText w:val=""/>
      <w:lvlJc w:val="left"/>
      <w:pPr>
        <w:ind w:left="2880" w:hanging="360"/>
      </w:pPr>
      <w:rPr>
        <w:rFonts w:ascii="Symbol" w:hAnsi="Symbol" w:hint="default"/>
      </w:rPr>
    </w:lvl>
    <w:lvl w:ilvl="4" w:tplc="3584668E">
      <w:start w:val="1"/>
      <w:numFmt w:val="bullet"/>
      <w:lvlText w:val="o"/>
      <w:lvlJc w:val="left"/>
      <w:pPr>
        <w:ind w:left="3600" w:hanging="360"/>
      </w:pPr>
      <w:rPr>
        <w:rFonts w:ascii="Courier New" w:hAnsi="Courier New" w:hint="default"/>
      </w:rPr>
    </w:lvl>
    <w:lvl w:ilvl="5" w:tplc="C68687F2">
      <w:start w:val="1"/>
      <w:numFmt w:val="bullet"/>
      <w:lvlText w:val=""/>
      <w:lvlJc w:val="left"/>
      <w:pPr>
        <w:ind w:left="4320" w:hanging="360"/>
      </w:pPr>
      <w:rPr>
        <w:rFonts w:ascii="Wingdings" w:hAnsi="Wingdings" w:hint="default"/>
      </w:rPr>
    </w:lvl>
    <w:lvl w:ilvl="6" w:tplc="C71405F0">
      <w:start w:val="1"/>
      <w:numFmt w:val="bullet"/>
      <w:lvlText w:val=""/>
      <w:lvlJc w:val="left"/>
      <w:pPr>
        <w:ind w:left="5040" w:hanging="360"/>
      </w:pPr>
      <w:rPr>
        <w:rFonts w:ascii="Symbol" w:hAnsi="Symbol" w:hint="default"/>
      </w:rPr>
    </w:lvl>
    <w:lvl w:ilvl="7" w:tplc="3EDCE936">
      <w:start w:val="1"/>
      <w:numFmt w:val="bullet"/>
      <w:lvlText w:val="o"/>
      <w:lvlJc w:val="left"/>
      <w:pPr>
        <w:ind w:left="5760" w:hanging="360"/>
      </w:pPr>
      <w:rPr>
        <w:rFonts w:ascii="Courier New" w:hAnsi="Courier New" w:hint="default"/>
      </w:rPr>
    </w:lvl>
    <w:lvl w:ilvl="8" w:tplc="446C5F6C">
      <w:start w:val="1"/>
      <w:numFmt w:val="bullet"/>
      <w:lvlText w:val=""/>
      <w:lvlJc w:val="left"/>
      <w:pPr>
        <w:ind w:left="6480" w:hanging="360"/>
      </w:pPr>
      <w:rPr>
        <w:rFonts w:ascii="Wingdings" w:hAnsi="Wingdings" w:hint="default"/>
      </w:rPr>
    </w:lvl>
  </w:abstractNum>
  <w:abstractNum w:abstractNumId="2" w15:restartNumberingAfterBreak="0">
    <w:nsid w:val="03F615AD"/>
    <w:multiLevelType w:val="hybridMultilevel"/>
    <w:tmpl w:val="9F82D99A"/>
    <w:lvl w:ilvl="0" w:tplc="6A8C065C">
      <w:start w:val="1"/>
      <w:numFmt w:val="bullet"/>
      <w:lvlText w:val=""/>
      <w:lvlJc w:val="left"/>
      <w:pPr>
        <w:ind w:left="720" w:hanging="360"/>
      </w:pPr>
      <w:rPr>
        <w:rFonts w:ascii="Symbol" w:hAnsi="Symbol" w:hint="default"/>
      </w:rPr>
    </w:lvl>
    <w:lvl w:ilvl="1" w:tplc="5B040BC6">
      <w:start w:val="1"/>
      <w:numFmt w:val="bullet"/>
      <w:lvlText w:val="o"/>
      <w:lvlJc w:val="left"/>
      <w:pPr>
        <w:ind w:left="1440" w:hanging="360"/>
      </w:pPr>
      <w:rPr>
        <w:rFonts w:ascii="Courier New" w:hAnsi="Courier New" w:hint="default"/>
      </w:rPr>
    </w:lvl>
    <w:lvl w:ilvl="2" w:tplc="1A8E43E6">
      <w:start w:val="1"/>
      <w:numFmt w:val="bullet"/>
      <w:lvlText w:val=""/>
      <w:lvlJc w:val="left"/>
      <w:pPr>
        <w:ind w:left="2160" w:hanging="360"/>
      </w:pPr>
      <w:rPr>
        <w:rFonts w:ascii="Wingdings" w:hAnsi="Wingdings" w:hint="default"/>
      </w:rPr>
    </w:lvl>
    <w:lvl w:ilvl="3" w:tplc="61DC9BF0">
      <w:start w:val="1"/>
      <w:numFmt w:val="bullet"/>
      <w:lvlText w:val=""/>
      <w:lvlJc w:val="left"/>
      <w:pPr>
        <w:ind w:left="2880" w:hanging="360"/>
      </w:pPr>
      <w:rPr>
        <w:rFonts w:ascii="Symbol" w:hAnsi="Symbol" w:hint="default"/>
      </w:rPr>
    </w:lvl>
    <w:lvl w:ilvl="4" w:tplc="D39CB5F8">
      <w:start w:val="1"/>
      <w:numFmt w:val="bullet"/>
      <w:lvlText w:val="o"/>
      <w:lvlJc w:val="left"/>
      <w:pPr>
        <w:ind w:left="3600" w:hanging="360"/>
      </w:pPr>
      <w:rPr>
        <w:rFonts w:ascii="Courier New" w:hAnsi="Courier New" w:hint="default"/>
      </w:rPr>
    </w:lvl>
    <w:lvl w:ilvl="5" w:tplc="6ACA2EEA">
      <w:start w:val="1"/>
      <w:numFmt w:val="bullet"/>
      <w:lvlText w:val=""/>
      <w:lvlJc w:val="left"/>
      <w:pPr>
        <w:ind w:left="4320" w:hanging="360"/>
      </w:pPr>
      <w:rPr>
        <w:rFonts w:ascii="Wingdings" w:hAnsi="Wingdings" w:hint="default"/>
      </w:rPr>
    </w:lvl>
    <w:lvl w:ilvl="6" w:tplc="403CA258">
      <w:start w:val="1"/>
      <w:numFmt w:val="bullet"/>
      <w:lvlText w:val=""/>
      <w:lvlJc w:val="left"/>
      <w:pPr>
        <w:ind w:left="5040" w:hanging="360"/>
      </w:pPr>
      <w:rPr>
        <w:rFonts w:ascii="Symbol" w:hAnsi="Symbol" w:hint="default"/>
      </w:rPr>
    </w:lvl>
    <w:lvl w:ilvl="7" w:tplc="7EB0986A">
      <w:start w:val="1"/>
      <w:numFmt w:val="bullet"/>
      <w:lvlText w:val="o"/>
      <w:lvlJc w:val="left"/>
      <w:pPr>
        <w:ind w:left="5760" w:hanging="360"/>
      </w:pPr>
      <w:rPr>
        <w:rFonts w:ascii="Courier New" w:hAnsi="Courier New" w:hint="default"/>
      </w:rPr>
    </w:lvl>
    <w:lvl w:ilvl="8" w:tplc="A8FEC20A">
      <w:start w:val="1"/>
      <w:numFmt w:val="bullet"/>
      <w:lvlText w:val=""/>
      <w:lvlJc w:val="left"/>
      <w:pPr>
        <w:ind w:left="6480" w:hanging="360"/>
      </w:pPr>
      <w:rPr>
        <w:rFonts w:ascii="Wingdings" w:hAnsi="Wingdings" w:hint="default"/>
      </w:rPr>
    </w:lvl>
  </w:abstractNum>
  <w:abstractNum w:abstractNumId="3" w15:restartNumberingAfterBreak="0">
    <w:nsid w:val="05B63D3C"/>
    <w:multiLevelType w:val="hybridMultilevel"/>
    <w:tmpl w:val="D506CCF4"/>
    <w:lvl w:ilvl="0" w:tplc="22C066F0">
      <w:start w:val="1"/>
      <w:numFmt w:val="bullet"/>
      <w:lvlText w:val=""/>
      <w:lvlJc w:val="left"/>
      <w:pPr>
        <w:ind w:left="720" w:hanging="360"/>
      </w:pPr>
      <w:rPr>
        <w:rFonts w:ascii="Symbol" w:hAnsi="Symbol" w:hint="default"/>
      </w:rPr>
    </w:lvl>
    <w:lvl w:ilvl="1" w:tplc="637A987A">
      <w:start w:val="1"/>
      <w:numFmt w:val="bullet"/>
      <w:lvlText w:val="o"/>
      <w:lvlJc w:val="left"/>
      <w:pPr>
        <w:ind w:left="1440" w:hanging="360"/>
      </w:pPr>
      <w:rPr>
        <w:rFonts w:ascii="Courier New" w:hAnsi="Courier New" w:hint="default"/>
      </w:rPr>
    </w:lvl>
    <w:lvl w:ilvl="2" w:tplc="24123E40">
      <w:start w:val="1"/>
      <w:numFmt w:val="bullet"/>
      <w:lvlText w:val=""/>
      <w:lvlJc w:val="left"/>
      <w:pPr>
        <w:ind w:left="2160" w:hanging="360"/>
      </w:pPr>
      <w:rPr>
        <w:rFonts w:ascii="Wingdings" w:hAnsi="Wingdings" w:hint="default"/>
      </w:rPr>
    </w:lvl>
    <w:lvl w:ilvl="3" w:tplc="8692EF7A">
      <w:start w:val="1"/>
      <w:numFmt w:val="bullet"/>
      <w:lvlText w:val=""/>
      <w:lvlJc w:val="left"/>
      <w:pPr>
        <w:ind w:left="2880" w:hanging="360"/>
      </w:pPr>
      <w:rPr>
        <w:rFonts w:ascii="Symbol" w:hAnsi="Symbol" w:hint="default"/>
      </w:rPr>
    </w:lvl>
    <w:lvl w:ilvl="4" w:tplc="D0C6D802">
      <w:start w:val="1"/>
      <w:numFmt w:val="bullet"/>
      <w:lvlText w:val="o"/>
      <w:lvlJc w:val="left"/>
      <w:pPr>
        <w:ind w:left="3600" w:hanging="360"/>
      </w:pPr>
      <w:rPr>
        <w:rFonts w:ascii="Courier New" w:hAnsi="Courier New" w:hint="default"/>
      </w:rPr>
    </w:lvl>
    <w:lvl w:ilvl="5" w:tplc="5A468FA2">
      <w:start w:val="1"/>
      <w:numFmt w:val="bullet"/>
      <w:lvlText w:val=""/>
      <w:lvlJc w:val="left"/>
      <w:pPr>
        <w:ind w:left="4320" w:hanging="360"/>
      </w:pPr>
      <w:rPr>
        <w:rFonts w:ascii="Wingdings" w:hAnsi="Wingdings" w:hint="default"/>
      </w:rPr>
    </w:lvl>
    <w:lvl w:ilvl="6" w:tplc="D42E692E">
      <w:start w:val="1"/>
      <w:numFmt w:val="bullet"/>
      <w:lvlText w:val=""/>
      <w:lvlJc w:val="left"/>
      <w:pPr>
        <w:ind w:left="5040" w:hanging="360"/>
      </w:pPr>
      <w:rPr>
        <w:rFonts w:ascii="Symbol" w:hAnsi="Symbol" w:hint="default"/>
      </w:rPr>
    </w:lvl>
    <w:lvl w:ilvl="7" w:tplc="7AF47B2A">
      <w:start w:val="1"/>
      <w:numFmt w:val="bullet"/>
      <w:lvlText w:val="o"/>
      <w:lvlJc w:val="left"/>
      <w:pPr>
        <w:ind w:left="5760" w:hanging="360"/>
      </w:pPr>
      <w:rPr>
        <w:rFonts w:ascii="Courier New" w:hAnsi="Courier New" w:hint="default"/>
      </w:rPr>
    </w:lvl>
    <w:lvl w:ilvl="8" w:tplc="7C3EF1A2">
      <w:start w:val="1"/>
      <w:numFmt w:val="bullet"/>
      <w:lvlText w:val=""/>
      <w:lvlJc w:val="left"/>
      <w:pPr>
        <w:ind w:left="6480" w:hanging="360"/>
      </w:pPr>
      <w:rPr>
        <w:rFonts w:ascii="Wingdings" w:hAnsi="Wingdings" w:hint="default"/>
      </w:rPr>
    </w:lvl>
  </w:abstractNum>
  <w:abstractNum w:abstractNumId="4" w15:restartNumberingAfterBreak="0">
    <w:nsid w:val="080F53DF"/>
    <w:multiLevelType w:val="hybridMultilevel"/>
    <w:tmpl w:val="CFD0DEA0"/>
    <w:lvl w:ilvl="0" w:tplc="5726CCEE">
      <w:start w:val="1"/>
      <w:numFmt w:val="bullet"/>
      <w:lvlText w:val=""/>
      <w:lvlJc w:val="left"/>
      <w:pPr>
        <w:ind w:left="720" w:hanging="360"/>
      </w:pPr>
      <w:rPr>
        <w:rFonts w:ascii="Symbol" w:hAnsi="Symbol" w:hint="default"/>
      </w:rPr>
    </w:lvl>
    <w:lvl w:ilvl="1" w:tplc="6BA2C056">
      <w:start w:val="1"/>
      <w:numFmt w:val="bullet"/>
      <w:lvlText w:val="o"/>
      <w:lvlJc w:val="left"/>
      <w:pPr>
        <w:ind w:left="1440" w:hanging="360"/>
      </w:pPr>
      <w:rPr>
        <w:rFonts w:ascii="Courier New" w:hAnsi="Courier New" w:hint="default"/>
      </w:rPr>
    </w:lvl>
    <w:lvl w:ilvl="2" w:tplc="4CBE6DE2">
      <w:start w:val="1"/>
      <w:numFmt w:val="bullet"/>
      <w:lvlText w:val=""/>
      <w:lvlJc w:val="left"/>
      <w:pPr>
        <w:ind w:left="2160" w:hanging="360"/>
      </w:pPr>
      <w:rPr>
        <w:rFonts w:ascii="Wingdings" w:hAnsi="Wingdings" w:hint="default"/>
      </w:rPr>
    </w:lvl>
    <w:lvl w:ilvl="3" w:tplc="D5CA3C1E">
      <w:start w:val="1"/>
      <w:numFmt w:val="bullet"/>
      <w:lvlText w:val=""/>
      <w:lvlJc w:val="left"/>
      <w:pPr>
        <w:ind w:left="2880" w:hanging="360"/>
      </w:pPr>
      <w:rPr>
        <w:rFonts w:ascii="Symbol" w:hAnsi="Symbol" w:hint="default"/>
      </w:rPr>
    </w:lvl>
    <w:lvl w:ilvl="4" w:tplc="D0D87D6E">
      <w:start w:val="1"/>
      <w:numFmt w:val="bullet"/>
      <w:lvlText w:val="o"/>
      <w:lvlJc w:val="left"/>
      <w:pPr>
        <w:ind w:left="3600" w:hanging="360"/>
      </w:pPr>
      <w:rPr>
        <w:rFonts w:ascii="Courier New" w:hAnsi="Courier New" w:hint="default"/>
      </w:rPr>
    </w:lvl>
    <w:lvl w:ilvl="5" w:tplc="50227740">
      <w:start w:val="1"/>
      <w:numFmt w:val="bullet"/>
      <w:lvlText w:val=""/>
      <w:lvlJc w:val="left"/>
      <w:pPr>
        <w:ind w:left="4320" w:hanging="360"/>
      </w:pPr>
      <w:rPr>
        <w:rFonts w:ascii="Wingdings" w:hAnsi="Wingdings" w:hint="default"/>
      </w:rPr>
    </w:lvl>
    <w:lvl w:ilvl="6" w:tplc="4B00BC66">
      <w:start w:val="1"/>
      <w:numFmt w:val="bullet"/>
      <w:lvlText w:val=""/>
      <w:lvlJc w:val="left"/>
      <w:pPr>
        <w:ind w:left="5040" w:hanging="360"/>
      </w:pPr>
      <w:rPr>
        <w:rFonts w:ascii="Symbol" w:hAnsi="Symbol" w:hint="default"/>
      </w:rPr>
    </w:lvl>
    <w:lvl w:ilvl="7" w:tplc="07FCB94A">
      <w:start w:val="1"/>
      <w:numFmt w:val="bullet"/>
      <w:lvlText w:val="o"/>
      <w:lvlJc w:val="left"/>
      <w:pPr>
        <w:ind w:left="5760" w:hanging="360"/>
      </w:pPr>
      <w:rPr>
        <w:rFonts w:ascii="Courier New" w:hAnsi="Courier New" w:hint="default"/>
      </w:rPr>
    </w:lvl>
    <w:lvl w:ilvl="8" w:tplc="C1961E32">
      <w:start w:val="1"/>
      <w:numFmt w:val="bullet"/>
      <w:lvlText w:val=""/>
      <w:lvlJc w:val="left"/>
      <w:pPr>
        <w:ind w:left="6480" w:hanging="360"/>
      </w:pPr>
      <w:rPr>
        <w:rFonts w:ascii="Wingdings" w:hAnsi="Wingdings" w:hint="default"/>
      </w:rPr>
    </w:lvl>
  </w:abstractNum>
  <w:abstractNum w:abstractNumId="5" w15:restartNumberingAfterBreak="0">
    <w:nsid w:val="0C7A6477"/>
    <w:multiLevelType w:val="hybridMultilevel"/>
    <w:tmpl w:val="E0D4A40C"/>
    <w:lvl w:ilvl="0" w:tplc="F0C2EEC6">
      <w:start w:val="1"/>
      <w:numFmt w:val="bullet"/>
      <w:lvlText w:val=""/>
      <w:lvlJc w:val="left"/>
      <w:pPr>
        <w:ind w:left="720" w:hanging="360"/>
      </w:pPr>
      <w:rPr>
        <w:rFonts w:ascii="Symbol" w:hAnsi="Symbol" w:hint="default"/>
      </w:rPr>
    </w:lvl>
    <w:lvl w:ilvl="1" w:tplc="E9CA8A12">
      <w:start w:val="1"/>
      <w:numFmt w:val="bullet"/>
      <w:lvlText w:val="o"/>
      <w:lvlJc w:val="left"/>
      <w:pPr>
        <w:ind w:left="1440" w:hanging="360"/>
      </w:pPr>
      <w:rPr>
        <w:rFonts w:ascii="Courier New" w:hAnsi="Courier New" w:hint="default"/>
      </w:rPr>
    </w:lvl>
    <w:lvl w:ilvl="2" w:tplc="4B5671BE">
      <w:start w:val="1"/>
      <w:numFmt w:val="bullet"/>
      <w:lvlText w:val=""/>
      <w:lvlJc w:val="left"/>
      <w:pPr>
        <w:ind w:left="2160" w:hanging="360"/>
      </w:pPr>
      <w:rPr>
        <w:rFonts w:ascii="Wingdings" w:hAnsi="Wingdings" w:hint="default"/>
      </w:rPr>
    </w:lvl>
    <w:lvl w:ilvl="3" w:tplc="E82C8BEE">
      <w:start w:val="1"/>
      <w:numFmt w:val="bullet"/>
      <w:lvlText w:val=""/>
      <w:lvlJc w:val="left"/>
      <w:pPr>
        <w:ind w:left="2880" w:hanging="360"/>
      </w:pPr>
      <w:rPr>
        <w:rFonts w:ascii="Symbol" w:hAnsi="Symbol" w:hint="default"/>
      </w:rPr>
    </w:lvl>
    <w:lvl w:ilvl="4" w:tplc="B02278E8">
      <w:start w:val="1"/>
      <w:numFmt w:val="bullet"/>
      <w:lvlText w:val="o"/>
      <w:lvlJc w:val="left"/>
      <w:pPr>
        <w:ind w:left="3600" w:hanging="360"/>
      </w:pPr>
      <w:rPr>
        <w:rFonts w:ascii="Courier New" w:hAnsi="Courier New" w:hint="default"/>
      </w:rPr>
    </w:lvl>
    <w:lvl w:ilvl="5" w:tplc="E7648B04">
      <w:start w:val="1"/>
      <w:numFmt w:val="bullet"/>
      <w:lvlText w:val=""/>
      <w:lvlJc w:val="left"/>
      <w:pPr>
        <w:ind w:left="4320" w:hanging="360"/>
      </w:pPr>
      <w:rPr>
        <w:rFonts w:ascii="Wingdings" w:hAnsi="Wingdings" w:hint="default"/>
      </w:rPr>
    </w:lvl>
    <w:lvl w:ilvl="6" w:tplc="B58C4902">
      <w:start w:val="1"/>
      <w:numFmt w:val="bullet"/>
      <w:lvlText w:val=""/>
      <w:lvlJc w:val="left"/>
      <w:pPr>
        <w:ind w:left="5040" w:hanging="360"/>
      </w:pPr>
      <w:rPr>
        <w:rFonts w:ascii="Symbol" w:hAnsi="Symbol" w:hint="default"/>
      </w:rPr>
    </w:lvl>
    <w:lvl w:ilvl="7" w:tplc="235289B4">
      <w:start w:val="1"/>
      <w:numFmt w:val="bullet"/>
      <w:lvlText w:val="o"/>
      <w:lvlJc w:val="left"/>
      <w:pPr>
        <w:ind w:left="5760" w:hanging="360"/>
      </w:pPr>
      <w:rPr>
        <w:rFonts w:ascii="Courier New" w:hAnsi="Courier New" w:hint="default"/>
      </w:rPr>
    </w:lvl>
    <w:lvl w:ilvl="8" w:tplc="52447052">
      <w:start w:val="1"/>
      <w:numFmt w:val="bullet"/>
      <w:lvlText w:val=""/>
      <w:lvlJc w:val="left"/>
      <w:pPr>
        <w:ind w:left="6480" w:hanging="360"/>
      </w:pPr>
      <w:rPr>
        <w:rFonts w:ascii="Wingdings" w:hAnsi="Wingdings" w:hint="default"/>
      </w:rPr>
    </w:lvl>
  </w:abstractNum>
  <w:abstractNum w:abstractNumId="6" w15:restartNumberingAfterBreak="0">
    <w:nsid w:val="0C9D04C6"/>
    <w:multiLevelType w:val="hybridMultilevel"/>
    <w:tmpl w:val="996EA9B6"/>
    <w:lvl w:ilvl="0" w:tplc="24568096">
      <w:start w:val="1"/>
      <w:numFmt w:val="bullet"/>
      <w:lvlText w:val=""/>
      <w:lvlJc w:val="left"/>
      <w:pPr>
        <w:ind w:left="720" w:hanging="360"/>
      </w:pPr>
      <w:rPr>
        <w:rFonts w:ascii="Symbol" w:hAnsi="Symbol" w:hint="default"/>
      </w:rPr>
    </w:lvl>
    <w:lvl w:ilvl="1" w:tplc="7A941CEE">
      <w:start w:val="1"/>
      <w:numFmt w:val="bullet"/>
      <w:lvlText w:val="o"/>
      <w:lvlJc w:val="left"/>
      <w:pPr>
        <w:ind w:left="1440" w:hanging="360"/>
      </w:pPr>
      <w:rPr>
        <w:rFonts w:ascii="Courier New" w:hAnsi="Courier New" w:hint="default"/>
      </w:rPr>
    </w:lvl>
    <w:lvl w:ilvl="2" w:tplc="15ACD37C">
      <w:start w:val="1"/>
      <w:numFmt w:val="bullet"/>
      <w:lvlText w:val=""/>
      <w:lvlJc w:val="left"/>
      <w:pPr>
        <w:ind w:left="2160" w:hanging="360"/>
      </w:pPr>
      <w:rPr>
        <w:rFonts w:ascii="Wingdings" w:hAnsi="Wingdings" w:hint="default"/>
      </w:rPr>
    </w:lvl>
    <w:lvl w:ilvl="3" w:tplc="EFF0749E">
      <w:start w:val="1"/>
      <w:numFmt w:val="bullet"/>
      <w:lvlText w:val=""/>
      <w:lvlJc w:val="left"/>
      <w:pPr>
        <w:ind w:left="2880" w:hanging="360"/>
      </w:pPr>
      <w:rPr>
        <w:rFonts w:ascii="Symbol" w:hAnsi="Symbol" w:hint="default"/>
      </w:rPr>
    </w:lvl>
    <w:lvl w:ilvl="4" w:tplc="670A488C">
      <w:start w:val="1"/>
      <w:numFmt w:val="bullet"/>
      <w:lvlText w:val="o"/>
      <w:lvlJc w:val="left"/>
      <w:pPr>
        <w:ind w:left="3600" w:hanging="360"/>
      </w:pPr>
      <w:rPr>
        <w:rFonts w:ascii="Courier New" w:hAnsi="Courier New" w:hint="default"/>
      </w:rPr>
    </w:lvl>
    <w:lvl w:ilvl="5" w:tplc="80E41422">
      <w:start w:val="1"/>
      <w:numFmt w:val="bullet"/>
      <w:lvlText w:val=""/>
      <w:lvlJc w:val="left"/>
      <w:pPr>
        <w:ind w:left="4320" w:hanging="360"/>
      </w:pPr>
      <w:rPr>
        <w:rFonts w:ascii="Wingdings" w:hAnsi="Wingdings" w:hint="default"/>
      </w:rPr>
    </w:lvl>
    <w:lvl w:ilvl="6" w:tplc="C43A9D30">
      <w:start w:val="1"/>
      <w:numFmt w:val="bullet"/>
      <w:lvlText w:val=""/>
      <w:lvlJc w:val="left"/>
      <w:pPr>
        <w:ind w:left="5040" w:hanging="360"/>
      </w:pPr>
      <w:rPr>
        <w:rFonts w:ascii="Symbol" w:hAnsi="Symbol" w:hint="default"/>
      </w:rPr>
    </w:lvl>
    <w:lvl w:ilvl="7" w:tplc="B36CC9DC">
      <w:start w:val="1"/>
      <w:numFmt w:val="bullet"/>
      <w:lvlText w:val="o"/>
      <w:lvlJc w:val="left"/>
      <w:pPr>
        <w:ind w:left="5760" w:hanging="360"/>
      </w:pPr>
      <w:rPr>
        <w:rFonts w:ascii="Courier New" w:hAnsi="Courier New" w:hint="default"/>
      </w:rPr>
    </w:lvl>
    <w:lvl w:ilvl="8" w:tplc="A718C586">
      <w:start w:val="1"/>
      <w:numFmt w:val="bullet"/>
      <w:lvlText w:val=""/>
      <w:lvlJc w:val="left"/>
      <w:pPr>
        <w:ind w:left="6480" w:hanging="360"/>
      </w:pPr>
      <w:rPr>
        <w:rFonts w:ascii="Wingdings" w:hAnsi="Wingdings" w:hint="default"/>
      </w:rPr>
    </w:lvl>
  </w:abstractNum>
  <w:abstractNum w:abstractNumId="7" w15:restartNumberingAfterBreak="0">
    <w:nsid w:val="0CEF6B21"/>
    <w:multiLevelType w:val="hybridMultilevel"/>
    <w:tmpl w:val="456EE34A"/>
    <w:lvl w:ilvl="0" w:tplc="41282370">
      <w:start w:val="1"/>
      <w:numFmt w:val="bullet"/>
      <w:lvlText w:val=""/>
      <w:lvlJc w:val="left"/>
      <w:pPr>
        <w:ind w:left="720" w:hanging="360"/>
      </w:pPr>
      <w:rPr>
        <w:rFonts w:ascii="Symbol" w:hAnsi="Symbol" w:hint="default"/>
      </w:rPr>
    </w:lvl>
    <w:lvl w:ilvl="1" w:tplc="DC3C878A">
      <w:start w:val="1"/>
      <w:numFmt w:val="bullet"/>
      <w:lvlText w:val="o"/>
      <w:lvlJc w:val="left"/>
      <w:pPr>
        <w:ind w:left="1440" w:hanging="360"/>
      </w:pPr>
      <w:rPr>
        <w:rFonts w:ascii="Courier New" w:hAnsi="Courier New" w:hint="default"/>
      </w:rPr>
    </w:lvl>
    <w:lvl w:ilvl="2" w:tplc="2B56DB6A">
      <w:start w:val="1"/>
      <w:numFmt w:val="bullet"/>
      <w:lvlText w:val=""/>
      <w:lvlJc w:val="left"/>
      <w:pPr>
        <w:ind w:left="2160" w:hanging="360"/>
      </w:pPr>
      <w:rPr>
        <w:rFonts w:ascii="Wingdings" w:hAnsi="Wingdings" w:hint="default"/>
      </w:rPr>
    </w:lvl>
    <w:lvl w:ilvl="3" w:tplc="1A102E26">
      <w:start w:val="1"/>
      <w:numFmt w:val="bullet"/>
      <w:lvlText w:val=""/>
      <w:lvlJc w:val="left"/>
      <w:pPr>
        <w:ind w:left="2880" w:hanging="360"/>
      </w:pPr>
      <w:rPr>
        <w:rFonts w:ascii="Symbol" w:hAnsi="Symbol" w:hint="default"/>
      </w:rPr>
    </w:lvl>
    <w:lvl w:ilvl="4" w:tplc="C89A4DC6">
      <w:start w:val="1"/>
      <w:numFmt w:val="bullet"/>
      <w:lvlText w:val="o"/>
      <w:lvlJc w:val="left"/>
      <w:pPr>
        <w:ind w:left="3600" w:hanging="360"/>
      </w:pPr>
      <w:rPr>
        <w:rFonts w:ascii="Courier New" w:hAnsi="Courier New" w:hint="default"/>
      </w:rPr>
    </w:lvl>
    <w:lvl w:ilvl="5" w:tplc="09D45EBC">
      <w:start w:val="1"/>
      <w:numFmt w:val="bullet"/>
      <w:lvlText w:val=""/>
      <w:lvlJc w:val="left"/>
      <w:pPr>
        <w:ind w:left="4320" w:hanging="360"/>
      </w:pPr>
      <w:rPr>
        <w:rFonts w:ascii="Wingdings" w:hAnsi="Wingdings" w:hint="default"/>
      </w:rPr>
    </w:lvl>
    <w:lvl w:ilvl="6" w:tplc="B57006AC">
      <w:start w:val="1"/>
      <w:numFmt w:val="bullet"/>
      <w:lvlText w:val=""/>
      <w:lvlJc w:val="left"/>
      <w:pPr>
        <w:ind w:left="5040" w:hanging="360"/>
      </w:pPr>
      <w:rPr>
        <w:rFonts w:ascii="Symbol" w:hAnsi="Symbol" w:hint="default"/>
      </w:rPr>
    </w:lvl>
    <w:lvl w:ilvl="7" w:tplc="66728488">
      <w:start w:val="1"/>
      <w:numFmt w:val="bullet"/>
      <w:lvlText w:val="o"/>
      <w:lvlJc w:val="left"/>
      <w:pPr>
        <w:ind w:left="5760" w:hanging="360"/>
      </w:pPr>
      <w:rPr>
        <w:rFonts w:ascii="Courier New" w:hAnsi="Courier New" w:hint="default"/>
      </w:rPr>
    </w:lvl>
    <w:lvl w:ilvl="8" w:tplc="D3ECB9B0">
      <w:start w:val="1"/>
      <w:numFmt w:val="bullet"/>
      <w:lvlText w:val=""/>
      <w:lvlJc w:val="left"/>
      <w:pPr>
        <w:ind w:left="6480" w:hanging="360"/>
      </w:pPr>
      <w:rPr>
        <w:rFonts w:ascii="Wingdings" w:hAnsi="Wingdings" w:hint="default"/>
      </w:rPr>
    </w:lvl>
  </w:abstractNum>
  <w:abstractNum w:abstractNumId="8" w15:restartNumberingAfterBreak="0">
    <w:nsid w:val="0D5B0F7C"/>
    <w:multiLevelType w:val="hybridMultilevel"/>
    <w:tmpl w:val="F4224F40"/>
    <w:lvl w:ilvl="0" w:tplc="E55A5DE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017E8A"/>
    <w:multiLevelType w:val="hybridMultilevel"/>
    <w:tmpl w:val="9018505C"/>
    <w:lvl w:ilvl="0" w:tplc="7408CB92">
      <w:start w:val="1"/>
      <w:numFmt w:val="bullet"/>
      <w:lvlText w:val=""/>
      <w:lvlJc w:val="left"/>
      <w:pPr>
        <w:ind w:left="720" w:hanging="360"/>
      </w:pPr>
      <w:rPr>
        <w:rFonts w:ascii="Symbol" w:hAnsi="Symbol" w:hint="default"/>
      </w:rPr>
    </w:lvl>
    <w:lvl w:ilvl="1" w:tplc="1B3C5288">
      <w:start w:val="1"/>
      <w:numFmt w:val="bullet"/>
      <w:lvlText w:val="o"/>
      <w:lvlJc w:val="left"/>
      <w:pPr>
        <w:ind w:left="1440" w:hanging="360"/>
      </w:pPr>
      <w:rPr>
        <w:rFonts w:ascii="Courier New" w:hAnsi="Courier New" w:hint="default"/>
      </w:rPr>
    </w:lvl>
    <w:lvl w:ilvl="2" w:tplc="876498BE">
      <w:start w:val="1"/>
      <w:numFmt w:val="bullet"/>
      <w:lvlText w:val=""/>
      <w:lvlJc w:val="left"/>
      <w:pPr>
        <w:ind w:left="2160" w:hanging="360"/>
      </w:pPr>
      <w:rPr>
        <w:rFonts w:ascii="Wingdings" w:hAnsi="Wingdings" w:hint="default"/>
      </w:rPr>
    </w:lvl>
    <w:lvl w:ilvl="3" w:tplc="4D56690C">
      <w:start w:val="1"/>
      <w:numFmt w:val="bullet"/>
      <w:lvlText w:val=""/>
      <w:lvlJc w:val="left"/>
      <w:pPr>
        <w:ind w:left="2880" w:hanging="360"/>
      </w:pPr>
      <w:rPr>
        <w:rFonts w:ascii="Symbol" w:hAnsi="Symbol" w:hint="default"/>
      </w:rPr>
    </w:lvl>
    <w:lvl w:ilvl="4" w:tplc="8E4ED8BE">
      <w:start w:val="1"/>
      <w:numFmt w:val="bullet"/>
      <w:lvlText w:val="o"/>
      <w:lvlJc w:val="left"/>
      <w:pPr>
        <w:ind w:left="3600" w:hanging="360"/>
      </w:pPr>
      <w:rPr>
        <w:rFonts w:ascii="Courier New" w:hAnsi="Courier New" w:hint="default"/>
      </w:rPr>
    </w:lvl>
    <w:lvl w:ilvl="5" w:tplc="800A6D94">
      <w:start w:val="1"/>
      <w:numFmt w:val="bullet"/>
      <w:lvlText w:val=""/>
      <w:lvlJc w:val="left"/>
      <w:pPr>
        <w:ind w:left="4320" w:hanging="360"/>
      </w:pPr>
      <w:rPr>
        <w:rFonts w:ascii="Wingdings" w:hAnsi="Wingdings" w:hint="default"/>
      </w:rPr>
    </w:lvl>
    <w:lvl w:ilvl="6" w:tplc="574EB45C">
      <w:start w:val="1"/>
      <w:numFmt w:val="bullet"/>
      <w:lvlText w:val=""/>
      <w:lvlJc w:val="left"/>
      <w:pPr>
        <w:ind w:left="5040" w:hanging="360"/>
      </w:pPr>
      <w:rPr>
        <w:rFonts w:ascii="Symbol" w:hAnsi="Symbol" w:hint="default"/>
      </w:rPr>
    </w:lvl>
    <w:lvl w:ilvl="7" w:tplc="D4543368">
      <w:start w:val="1"/>
      <w:numFmt w:val="bullet"/>
      <w:lvlText w:val="o"/>
      <w:lvlJc w:val="left"/>
      <w:pPr>
        <w:ind w:left="5760" w:hanging="360"/>
      </w:pPr>
      <w:rPr>
        <w:rFonts w:ascii="Courier New" w:hAnsi="Courier New" w:hint="default"/>
      </w:rPr>
    </w:lvl>
    <w:lvl w:ilvl="8" w:tplc="8260394A">
      <w:start w:val="1"/>
      <w:numFmt w:val="bullet"/>
      <w:lvlText w:val=""/>
      <w:lvlJc w:val="left"/>
      <w:pPr>
        <w:ind w:left="6480" w:hanging="360"/>
      </w:pPr>
      <w:rPr>
        <w:rFonts w:ascii="Wingdings" w:hAnsi="Wingdings" w:hint="default"/>
      </w:rPr>
    </w:lvl>
  </w:abstractNum>
  <w:abstractNum w:abstractNumId="10" w15:restartNumberingAfterBreak="0">
    <w:nsid w:val="15E64FD2"/>
    <w:multiLevelType w:val="hybridMultilevel"/>
    <w:tmpl w:val="C80E5068"/>
    <w:lvl w:ilvl="0" w:tplc="FBD25298">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11" w15:restartNumberingAfterBreak="0">
    <w:nsid w:val="17FB247C"/>
    <w:multiLevelType w:val="hybridMultilevel"/>
    <w:tmpl w:val="BF26B4DE"/>
    <w:lvl w:ilvl="0" w:tplc="3B0CA06A">
      <w:start w:val="1"/>
      <w:numFmt w:val="bullet"/>
      <w:lvlText w:val=""/>
      <w:lvlJc w:val="left"/>
      <w:pPr>
        <w:ind w:left="720" w:hanging="360"/>
      </w:pPr>
      <w:rPr>
        <w:rFonts w:ascii="Symbol" w:hAnsi="Symbol" w:hint="default"/>
      </w:rPr>
    </w:lvl>
    <w:lvl w:ilvl="1" w:tplc="871495F6">
      <w:start w:val="1"/>
      <w:numFmt w:val="bullet"/>
      <w:lvlText w:val="o"/>
      <w:lvlJc w:val="left"/>
      <w:pPr>
        <w:ind w:left="1440" w:hanging="360"/>
      </w:pPr>
      <w:rPr>
        <w:rFonts w:ascii="Courier New" w:hAnsi="Courier New" w:hint="default"/>
      </w:rPr>
    </w:lvl>
    <w:lvl w:ilvl="2" w:tplc="7AB04A1E">
      <w:start w:val="1"/>
      <w:numFmt w:val="bullet"/>
      <w:lvlText w:val=""/>
      <w:lvlJc w:val="left"/>
      <w:pPr>
        <w:ind w:left="2160" w:hanging="360"/>
      </w:pPr>
      <w:rPr>
        <w:rFonts w:ascii="Wingdings" w:hAnsi="Wingdings" w:hint="default"/>
      </w:rPr>
    </w:lvl>
    <w:lvl w:ilvl="3" w:tplc="E6700DB8">
      <w:start w:val="1"/>
      <w:numFmt w:val="bullet"/>
      <w:lvlText w:val=""/>
      <w:lvlJc w:val="left"/>
      <w:pPr>
        <w:ind w:left="2880" w:hanging="360"/>
      </w:pPr>
      <w:rPr>
        <w:rFonts w:ascii="Symbol" w:hAnsi="Symbol" w:hint="default"/>
      </w:rPr>
    </w:lvl>
    <w:lvl w:ilvl="4" w:tplc="A1F020A4">
      <w:start w:val="1"/>
      <w:numFmt w:val="bullet"/>
      <w:lvlText w:val="o"/>
      <w:lvlJc w:val="left"/>
      <w:pPr>
        <w:ind w:left="3600" w:hanging="360"/>
      </w:pPr>
      <w:rPr>
        <w:rFonts w:ascii="Courier New" w:hAnsi="Courier New" w:hint="default"/>
      </w:rPr>
    </w:lvl>
    <w:lvl w:ilvl="5" w:tplc="7CD4504E">
      <w:start w:val="1"/>
      <w:numFmt w:val="bullet"/>
      <w:lvlText w:val=""/>
      <w:lvlJc w:val="left"/>
      <w:pPr>
        <w:ind w:left="4320" w:hanging="360"/>
      </w:pPr>
      <w:rPr>
        <w:rFonts w:ascii="Wingdings" w:hAnsi="Wingdings" w:hint="default"/>
      </w:rPr>
    </w:lvl>
    <w:lvl w:ilvl="6" w:tplc="20C8DB1E">
      <w:start w:val="1"/>
      <w:numFmt w:val="bullet"/>
      <w:lvlText w:val=""/>
      <w:lvlJc w:val="left"/>
      <w:pPr>
        <w:ind w:left="5040" w:hanging="360"/>
      </w:pPr>
      <w:rPr>
        <w:rFonts w:ascii="Symbol" w:hAnsi="Symbol" w:hint="default"/>
      </w:rPr>
    </w:lvl>
    <w:lvl w:ilvl="7" w:tplc="9F4CC8D4">
      <w:start w:val="1"/>
      <w:numFmt w:val="bullet"/>
      <w:lvlText w:val="o"/>
      <w:lvlJc w:val="left"/>
      <w:pPr>
        <w:ind w:left="5760" w:hanging="360"/>
      </w:pPr>
      <w:rPr>
        <w:rFonts w:ascii="Courier New" w:hAnsi="Courier New" w:hint="default"/>
      </w:rPr>
    </w:lvl>
    <w:lvl w:ilvl="8" w:tplc="258252B0">
      <w:start w:val="1"/>
      <w:numFmt w:val="bullet"/>
      <w:lvlText w:val=""/>
      <w:lvlJc w:val="left"/>
      <w:pPr>
        <w:ind w:left="6480" w:hanging="360"/>
      </w:pPr>
      <w:rPr>
        <w:rFonts w:ascii="Wingdings" w:hAnsi="Wingdings" w:hint="default"/>
      </w:rPr>
    </w:lvl>
  </w:abstractNum>
  <w:abstractNum w:abstractNumId="12" w15:restartNumberingAfterBreak="0">
    <w:nsid w:val="18477F6E"/>
    <w:multiLevelType w:val="hybridMultilevel"/>
    <w:tmpl w:val="D5861008"/>
    <w:lvl w:ilvl="0" w:tplc="6DAA7F12">
      <w:start w:val="1"/>
      <w:numFmt w:val="bullet"/>
      <w:lvlText w:val=""/>
      <w:lvlJc w:val="left"/>
      <w:pPr>
        <w:ind w:left="720" w:hanging="360"/>
      </w:pPr>
      <w:rPr>
        <w:rFonts w:ascii="Symbol" w:hAnsi="Symbol" w:hint="default"/>
      </w:rPr>
    </w:lvl>
    <w:lvl w:ilvl="1" w:tplc="535C5BAE">
      <w:start w:val="1"/>
      <w:numFmt w:val="bullet"/>
      <w:lvlText w:val="o"/>
      <w:lvlJc w:val="left"/>
      <w:pPr>
        <w:ind w:left="1440" w:hanging="360"/>
      </w:pPr>
      <w:rPr>
        <w:rFonts w:ascii="Courier New" w:hAnsi="Courier New" w:hint="default"/>
      </w:rPr>
    </w:lvl>
    <w:lvl w:ilvl="2" w:tplc="BA82850C">
      <w:start w:val="1"/>
      <w:numFmt w:val="bullet"/>
      <w:lvlText w:val=""/>
      <w:lvlJc w:val="left"/>
      <w:pPr>
        <w:ind w:left="2160" w:hanging="360"/>
      </w:pPr>
      <w:rPr>
        <w:rFonts w:ascii="Wingdings" w:hAnsi="Wingdings" w:hint="default"/>
      </w:rPr>
    </w:lvl>
    <w:lvl w:ilvl="3" w:tplc="BAF84590">
      <w:start w:val="1"/>
      <w:numFmt w:val="bullet"/>
      <w:lvlText w:val=""/>
      <w:lvlJc w:val="left"/>
      <w:pPr>
        <w:ind w:left="2880" w:hanging="360"/>
      </w:pPr>
      <w:rPr>
        <w:rFonts w:ascii="Symbol" w:hAnsi="Symbol" w:hint="default"/>
      </w:rPr>
    </w:lvl>
    <w:lvl w:ilvl="4" w:tplc="2A16E0A2">
      <w:start w:val="1"/>
      <w:numFmt w:val="bullet"/>
      <w:lvlText w:val="o"/>
      <w:lvlJc w:val="left"/>
      <w:pPr>
        <w:ind w:left="3600" w:hanging="360"/>
      </w:pPr>
      <w:rPr>
        <w:rFonts w:ascii="Courier New" w:hAnsi="Courier New" w:hint="default"/>
      </w:rPr>
    </w:lvl>
    <w:lvl w:ilvl="5" w:tplc="25AED0A0">
      <w:start w:val="1"/>
      <w:numFmt w:val="bullet"/>
      <w:lvlText w:val=""/>
      <w:lvlJc w:val="left"/>
      <w:pPr>
        <w:ind w:left="4320" w:hanging="360"/>
      </w:pPr>
      <w:rPr>
        <w:rFonts w:ascii="Wingdings" w:hAnsi="Wingdings" w:hint="default"/>
      </w:rPr>
    </w:lvl>
    <w:lvl w:ilvl="6" w:tplc="258CE64E">
      <w:start w:val="1"/>
      <w:numFmt w:val="bullet"/>
      <w:lvlText w:val=""/>
      <w:lvlJc w:val="left"/>
      <w:pPr>
        <w:ind w:left="5040" w:hanging="360"/>
      </w:pPr>
      <w:rPr>
        <w:rFonts w:ascii="Symbol" w:hAnsi="Symbol" w:hint="default"/>
      </w:rPr>
    </w:lvl>
    <w:lvl w:ilvl="7" w:tplc="D5A4845E">
      <w:start w:val="1"/>
      <w:numFmt w:val="bullet"/>
      <w:lvlText w:val="o"/>
      <w:lvlJc w:val="left"/>
      <w:pPr>
        <w:ind w:left="5760" w:hanging="360"/>
      </w:pPr>
      <w:rPr>
        <w:rFonts w:ascii="Courier New" w:hAnsi="Courier New" w:hint="default"/>
      </w:rPr>
    </w:lvl>
    <w:lvl w:ilvl="8" w:tplc="97701174">
      <w:start w:val="1"/>
      <w:numFmt w:val="bullet"/>
      <w:lvlText w:val=""/>
      <w:lvlJc w:val="left"/>
      <w:pPr>
        <w:ind w:left="6480" w:hanging="360"/>
      </w:pPr>
      <w:rPr>
        <w:rFonts w:ascii="Wingdings" w:hAnsi="Wingdings" w:hint="default"/>
      </w:rPr>
    </w:lvl>
  </w:abstractNum>
  <w:abstractNum w:abstractNumId="13" w15:restartNumberingAfterBreak="0">
    <w:nsid w:val="186B75C8"/>
    <w:multiLevelType w:val="hybridMultilevel"/>
    <w:tmpl w:val="7876DC86"/>
    <w:lvl w:ilvl="0" w:tplc="810E8F66">
      <w:start w:val="1"/>
      <w:numFmt w:val="bullet"/>
      <w:lvlText w:val=""/>
      <w:lvlJc w:val="left"/>
      <w:pPr>
        <w:ind w:left="720" w:hanging="360"/>
      </w:pPr>
      <w:rPr>
        <w:rFonts w:ascii="Symbol" w:hAnsi="Symbol" w:hint="default"/>
      </w:rPr>
    </w:lvl>
    <w:lvl w:ilvl="1" w:tplc="BC80FF4C">
      <w:start w:val="1"/>
      <w:numFmt w:val="bullet"/>
      <w:lvlText w:val="o"/>
      <w:lvlJc w:val="left"/>
      <w:pPr>
        <w:ind w:left="1440" w:hanging="360"/>
      </w:pPr>
      <w:rPr>
        <w:rFonts w:ascii="Courier New" w:hAnsi="Courier New" w:hint="default"/>
      </w:rPr>
    </w:lvl>
    <w:lvl w:ilvl="2" w:tplc="A7CE333A">
      <w:start w:val="1"/>
      <w:numFmt w:val="bullet"/>
      <w:lvlText w:val=""/>
      <w:lvlJc w:val="left"/>
      <w:pPr>
        <w:ind w:left="2160" w:hanging="360"/>
      </w:pPr>
      <w:rPr>
        <w:rFonts w:ascii="Wingdings" w:hAnsi="Wingdings" w:hint="default"/>
      </w:rPr>
    </w:lvl>
    <w:lvl w:ilvl="3" w:tplc="B7166D12">
      <w:start w:val="1"/>
      <w:numFmt w:val="bullet"/>
      <w:lvlText w:val=""/>
      <w:lvlJc w:val="left"/>
      <w:pPr>
        <w:ind w:left="2880" w:hanging="360"/>
      </w:pPr>
      <w:rPr>
        <w:rFonts w:ascii="Symbol" w:hAnsi="Symbol" w:hint="default"/>
      </w:rPr>
    </w:lvl>
    <w:lvl w:ilvl="4" w:tplc="CEB44D7A">
      <w:start w:val="1"/>
      <w:numFmt w:val="bullet"/>
      <w:lvlText w:val="o"/>
      <w:lvlJc w:val="left"/>
      <w:pPr>
        <w:ind w:left="3600" w:hanging="360"/>
      </w:pPr>
      <w:rPr>
        <w:rFonts w:ascii="Courier New" w:hAnsi="Courier New" w:hint="default"/>
      </w:rPr>
    </w:lvl>
    <w:lvl w:ilvl="5" w:tplc="CFB0539C">
      <w:start w:val="1"/>
      <w:numFmt w:val="bullet"/>
      <w:lvlText w:val=""/>
      <w:lvlJc w:val="left"/>
      <w:pPr>
        <w:ind w:left="4320" w:hanging="360"/>
      </w:pPr>
      <w:rPr>
        <w:rFonts w:ascii="Wingdings" w:hAnsi="Wingdings" w:hint="default"/>
      </w:rPr>
    </w:lvl>
    <w:lvl w:ilvl="6" w:tplc="2376C9B8">
      <w:start w:val="1"/>
      <w:numFmt w:val="bullet"/>
      <w:lvlText w:val=""/>
      <w:lvlJc w:val="left"/>
      <w:pPr>
        <w:ind w:left="5040" w:hanging="360"/>
      </w:pPr>
      <w:rPr>
        <w:rFonts w:ascii="Symbol" w:hAnsi="Symbol" w:hint="default"/>
      </w:rPr>
    </w:lvl>
    <w:lvl w:ilvl="7" w:tplc="13447DBC">
      <w:start w:val="1"/>
      <w:numFmt w:val="bullet"/>
      <w:lvlText w:val="o"/>
      <w:lvlJc w:val="left"/>
      <w:pPr>
        <w:ind w:left="5760" w:hanging="360"/>
      </w:pPr>
      <w:rPr>
        <w:rFonts w:ascii="Courier New" w:hAnsi="Courier New" w:hint="default"/>
      </w:rPr>
    </w:lvl>
    <w:lvl w:ilvl="8" w:tplc="370AFA62">
      <w:start w:val="1"/>
      <w:numFmt w:val="bullet"/>
      <w:lvlText w:val=""/>
      <w:lvlJc w:val="left"/>
      <w:pPr>
        <w:ind w:left="6480" w:hanging="360"/>
      </w:pPr>
      <w:rPr>
        <w:rFonts w:ascii="Wingdings" w:hAnsi="Wingdings" w:hint="default"/>
      </w:rPr>
    </w:lvl>
  </w:abstractNum>
  <w:abstractNum w:abstractNumId="14" w15:restartNumberingAfterBreak="0">
    <w:nsid w:val="18B16F0B"/>
    <w:multiLevelType w:val="hybridMultilevel"/>
    <w:tmpl w:val="AAF05FDC"/>
    <w:lvl w:ilvl="0" w:tplc="FCA83F4A">
      <w:start w:val="1"/>
      <w:numFmt w:val="bullet"/>
      <w:lvlText w:val=""/>
      <w:lvlJc w:val="left"/>
      <w:pPr>
        <w:ind w:left="720" w:hanging="360"/>
      </w:pPr>
      <w:rPr>
        <w:rFonts w:ascii="Symbol" w:hAnsi="Symbol" w:hint="default"/>
      </w:rPr>
    </w:lvl>
    <w:lvl w:ilvl="1" w:tplc="8260102E">
      <w:start w:val="1"/>
      <w:numFmt w:val="bullet"/>
      <w:lvlText w:val="o"/>
      <w:lvlJc w:val="left"/>
      <w:pPr>
        <w:ind w:left="1440" w:hanging="360"/>
      </w:pPr>
      <w:rPr>
        <w:rFonts w:ascii="Courier New" w:hAnsi="Courier New" w:hint="default"/>
      </w:rPr>
    </w:lvl>
    <w:lvl w:ilvl="2" w:tplc="F580EFB0">
      <w:start w:val="1"/>
      <w:numFmt w:val="bullet"/>
      <w:lvlText w:val=""/>
      <w:lvlJc w:val="left"/>
      <w:pPr>
        <w:ind w:left="2160" w:hanging="360"/>
      </w:pPr>
      <w:rPr>
        <w:rFonts w:ascii="Wingdings" w:hAnsi="Wingdings" w:hint="default"/>
      </w:rPr>
    </w:lvl>
    <w:lvl w:ilvl="3" w:tplc="D036269E">
      <w:start w:val="1"/>
      <w:numFmt w:val="bullet"/>
      <w:lvlText w:val=""/>
      <w:lvlJc w:val="left"/>
      <w:pPr>
        <w:ind w:left="2880" w:hanging="360"/>
      </w:pPr>
      <w:rPr>
        <w:rFonts w:ascii="Symbol" w:hAnsi="Symbol" w:hint="default"/>
      </w:rPr>
    </w:lvl>
    <w:lvl w:ilvl="4" w:tplc="FC9A557A">
      <w:start w:val="1"/>
      <w:numFmt w:val="bullet"/>
      <w:lvlText w:val="o"/>
      <w:lvlJc w:val="left"/>
      <w:pPr>
        <w:ind w:left="3600" w:hanging="360"/>
      </w:pPr>
      <w:rPr>
        <w:rFonts w:ascii="Courier New" w:hAnsi="Courier New" w:hint="default"/>
      </w:rPr>
    </w:lvl>
    <w:lvl w:ilvl="5" w:tplc="7C705790">
      <w:start w:val="1"/>
      <w:numFmt w:val="bullet"/>
      <w:lvlText w:val=""/>
      <w:lvlJc w:val="left"/>
      <w:pPr>
        <w:ind w:left="4320" w:hanging="360"/>
      </w:pPr>
      <w:rPr>
        <w:rFonts w:ascii="Wingdings" w:hAnsi="Wingdings" w:hint="default"/>
      </w:rPr>
    </w:lvl>
    <w:lvl w:ilvl="6" w:tplc="A1F47ED0">
      <w:start w:val="1"/>
      <w:numFmt w:val="bullet"/>
      <w:lvlText w:val=""/>
      <w:lvlJc w:val="left"/>
      <w:pPr>
        <w:ind w:left="5040" w:hanging="360"/>
      </w:pPr>
      <w:rPr>
        <w:rFonts w:ascii="Symbol" w:hAnsi="Symbol" w:hint="default"/>
      </w:rPr>
    </w:lvl>
    <w:lvl w:ilvl="7" w:tplc="5192D444">
      <w:start w:val="1"/>
      <w:numFmt w:val="bullet"/>
      <w:lvlText w:val="o"/>
      <w:lvlJc w:val="left"/>
      <w:pPr>
        <w:ind w:left="5760" w:hanging="360"/>
      </w:pPr>
      <w:rPr>
        <w:rFonts w:ascii="Courier New" w:hAnsi="Courier New" w:hint="default"/>
      </w:rPr>
    </w:lvl>
    <w:lvl w:ilvl="8" w:tplc="D02EEFCE">
      <w:start w:val="1"/>
      <w:numFmt w:val="bullet"/>
      <w:lvlText w:val=""/>
      <w:lvlJc w:val="left"/>
      <w:pPr>
        <w:ind w:left="6480" w:hanging="360"/>
      </w:pPr>
      <w:rPr>
        <w:rFonts w:ascii="Wingdings" w:hAnsi="Wingdings" w:hint="default"/>
      </w:rPr>
    </w:lvl>
  </w:abstractNum>
  <w:abstractNum w:abstractNumId="15" w15:restartNumberingAfterBreak="0">
    <w:nsid w:val="19EF0CC9"/>
    <w:multiLevelType w:val="hybridMultilevel"/>
    <w:tmpl w:val="4DC4E16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13399B"/>
    <w:multiLevelType w:val="hybridMultilevel"/>
    <w:tmpl w:val="5AEA530E"/>
    <w:lvl w:ilvl="0" w:tplc="BAF6001E">
      <w:start w:val="1"/>
      <w:numFmt w:val="bullet"/>
      <w:lvlText w:val=""/>
      <w:lvlJc w:val="left"/>
      <w:pPr>
        <w:ind w:left="720" w:hanging="360"/>
      </w:pPr>
      <w:rPr>
        <w:rFonts w:ascii="Symbol" w:hAnsi="Symbol" w:hint="default"/>
      </w:rPr>
    </w:lvl>
    <w:lvl w:ilvl="1" w:tplc="EF705DC2">
      <w:start w:val="1"/>
      <w:numFmt w:val="bullet"/>
      <w:lvlText w:val="o"/>
      <w:lvlJc w:val="left"/>
      <w:pPr>
        <w:ind w:left="1440" w:hanging="360"/>
      </w:pPr>
      <w:rPr>
        <w:rFonts w:ascii="Courier New" w:hAnsi="Courier New" w:hint="default"/>
      </w:rPr>
    </w:lvl>
    <w:lvl w:ilvl="2" w:tplc="562C6778">
      <w:start w:val="1"/>
      <w:numFmt w:val="bullet"/>
      <w:lvlText w:val=""/>
      <w:lvlJc w:val="left"/>
      <w:pPr>
        <w:ind w:left="2160" w:hanging="360"/>
      </w:pPr>
      <w:rPr>
        <w:rFonts w:ascii="Wingdings" w:hAnsi="Wingdings" w:hint="default"/>
      </w:rPr>
    </w:lvl>
    <w:lvl w:ilvl="3" w:tplc="EEA499FC">
      <w:start w:val="1"/>
      <w:numFmt w:val="bullet"/>
      <w:lvlText w:val=""/>
      <w:lvlJc w:val="left"/>
      <w:pPr>
        <w:ind w:left="2880" w:hanging="360"/>
      </w:pPr>
      <w:rPr>
        <w:rFonts w:ascii="Symbol" w:hAnsi="Symbol" w:hint="default"/>
      </w:rPr>
    </w:lvl>
    <w:lvl w:ilvl="4" w:tplc="E44CBCDE">
      <w:start w:val="1"/>
      <w:numFmt w:val="bullet"/>
      <w:lvlText w:val="o"/>
      <w:lvlJc w:val="left"/>
      <w:pPr>
        <w:ind w:left="3600" w:hanging="360"/>
      </w:pPr>
      <w:rPr>
        <w:rFonts w:ascii="Courier New" w:hAnsi="Courier New" w:hint="default"/>
      </w:rPr>
    </w:lvl>
    <w:lvl w:ilvl="5" w:tplc="FFF029D8">
      <w:start w:val="1"/>
      <w:numFmt w:val="bullet"/>
      <w:lvlText w:val=""/>
      <w:lvlJc w:val="left"/>
      <w:pPr>
        <w:ind w:left="4320" w:hanging="360"/>
      </w:pPr>
      <w:rPr>
        <w:rFonts w:ascii="Wingdings" w:hAnsi="Wingdings" w:hint="default"/>
      </w:rPr>
    </w:lvl>
    <w:lvl w:ilvl="6" w:tplc="B7E688B2">
      <w:start w:val="1"/>
      <w:numFmt w:val="bullet"/>
      <w:lvlText w:val=""/>
      <w:lvlJc w:val="left"/>
      <w:pPr>
        <w:ind w:left="5040" w:hanging="360"/>
      </w:pPr>
      <w:rPr>
        <w:rFonts w:ascii="Symbol" w:hAnsi="Symbol" w:hint="default"/>
      </w:rPr>
    </w:lvl>
    <w:lvl w:ilvl="7" w:tplc="BAE69094">
      <w:start w:val="1"/>
      <w:numFmt w:val="bullet"/>
      <w:lvlText w:val="o"/>
      <w:lvlJc w:val="left"/>
      <w:pPr>
        <w:ind w:left="5760" w:hanging="360"/>
      </w:pPr>
      <w:rPr>
        <w:rFonts w:ascii="Courier New" w:hAnsi="Courier New" w:hint="default"/>
      </w:rPr>
    </w:lvl>
    <w:lvl w:ilvl="8" w:tplc="1A06CDF8">
      <w:start w:val="1"/>
      <w:numFmt w:val="bullet"/>
      <w:lvlText w:val=""/>
      <w:lvlJc w:val="left"/>
      <w:pPr>
        <w:ind w:left="6480" w:hanging="360"/>
      </w:pPr>
      <w:rPr>
        <w:rFonts w:ascii="Wingdings" w:hAnsi="Wingdings" w:hint="default"/>
      </w:rPr>
    </w:lvl>
  </w:abstractNum>
  <w:abstractNum w:abstractNumId="17" w15:restartNumberingAfterBreak="0">
    <w:nsid w:val="1DB67C94"/>
    <w:multiLevelType w:val="hybridMultilevel"/>
    <w:tmpl w:val="3D7C1AA6"/>
    <w:lvl w:ilvl="0" w:tplc="04090001">
      <w:start w:val="1"/>
      <w:numFmt w:val="bullet"/>
      <w:lvlText w:val=""/>
      <w:lvlJc w:val="left"/>
      <w:pPr>
        <w:ind w:left="810" w:hanging="360"/>
      </w:pPr>
      <w:rPr>
        <w:rFonts w:ascii="Symbol" w:hAnsi="Symbol" w:hint="default"/>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534FE"/>
    <w:multiLevelType w:val="hybridMultilevel"/>
    <w:tmpl w:val="360CEB50"/>
    <w:lvl w:ilvl="0" w:tplc="7896A3C8">
      <w:numFmt w:val="bullet"/>
      <w:lvlText w:val="-"/>
      <w:lvlJc w:val="left"/>
      <w:pPr>
        <w:ind w:left="540" w:hanging="360"/>
      </w:pPr>
      <w:rPr>
        <w:rFonts w:ascii="Times New Roman" w:eastAsia="Times New Roman" w:hAnsi="Times New Roman" w:cs="Times New Roman"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2355302B"/>
    <w:multiLevelType w:val="hybridMultilevel"/>
    <w:tmpl w:val="1E38BCFA"/>
    <w:lvl w:ilvl="0" w:tplc="79AAEE1E">
      <w:start w:val="1"/>
      <w:numFmt w:val="bullet"/>
      <w:lvlText w:val=""/>
      <w:lvlJc w:val="left"/>
      <w:pPr>
        <w:ind w:left="720" w:hanging="360"/>
      </w:pPr>
      <w:rPr>
        <w:rFonts w:ascii="Symbol" w:hAnsi="Symbol" w:hint="default"/>
      </w:rPr>
    </w:lvl>
    <w:lvl w:ilvl="1" w:tplc="8438D724">
      <w:start w:val="1"/>
      <w:numFmt w:val="bullet"/>
      <w:lvlText w:val=""/>
      <w:lvlJc w:val="left"/>
      <w:pPr>
        <w:ind w:left="1440" w:hanging="360"/>
      </w:pPr>
      <w:rPr>
        <w:rFonts w:ascii="Symbol" w:hAnsi="Symbol" w:hint="default"/>
      </w:rPr>
    </w:lvl>
    <w:lvl w:ilvl="2" w:tplc="3B662620">
      <w:start w:val="1"/>
      <w:numFmt w:val="bullet"/>
      <w:lvlText w:val=""/>
      <w:lvlJc w:val="left"/>
      <w:pPr>
        <w:ind w:left="2160" w:hanging="360"/>
      </w:pPr>
      <w:rPr>
        <w:rFonts w:ascii="Wingdings" w:hAnsi="Wingdings" w:hint="default"/>
      </w:rPr>
    </w:lvl>
    <w:lvl w:ilvl="3" w:tplc="0DA82AA6">
      <w:start w:val="1"/>
      <w:numFmt w:val="bullet"/>
      <w:lvlText w:val=""/>
      <w:lvlJc w:val="left"/>
      <w:pPr>
        <w:ind w:left="2880" w:hanging="360"/>
      </w:pPr>
      <w:rPr>
        <w:rFonts w:ascii="Symbol" w:hAnsi="Symbol" w:hint="default"/>
      </w:rPr>
    </w:lvl>
    <w:lvl w:ilvl="4" w:tplc="A1023F86">
      <w:start w:val="1"/>
      <w:numFmt w:val="bullet"/>
      <w:lvlText w:val="o"/>
      <w:lvlJc w:val="left"/>
      <w:pPr>
        <w:ind w:left="3600" w:hanging="360"/>
      </w:pPr>
      <w:rPr>
        <w:rFonts w:ascii="Courier New" w:hAnsi="Courier New" w:hint="default"/>
      </w:rPr>
    </w:lvl>
    <w:lvl w:ilvl="5" w:tplc="71540414">
      <w:start w:val="1"/>
      <w:numFmt w:val="bullet"/>
      <w:lvlText w:val=""/>
      <w:lvlJc w:val="left"/>
      <w:pPr>
        <w:ind w:left="4320" w:hanging="360"/>
      </w:pPr>
      <w:rPr>
        <w:rFonts w:ascii="Wingdings" w:hAnsi="Wingdings" w:hint="default"/>
      </w:rPr>
    </w:lvl>
    <w:lvl w:ilvl="6" w:tplc="E8D02852">
      <w:start w:val="1"/>
      <w:numFmt w:val="bullet"/>
      <w:lvlText w:val=""/>
      <w:lvlJc w:val="left"/>
      <w:pPr>
        <w:ind w:left="5040" w:hanging="360"/>
      </w:pPr>
      <w:rPr>
        <w:rFonts w:ascii="Symbol" w:hAnsi="Symbol" w:hint="default"/>
      </w:rPr>
    </w:lvl>
    <w:lvl w:ilvl="7" w:tplc="479ECFB8">
      <w:start w:val="1"/>
      <w:numFmt w:val="bullet"/>
      <w:lvlText w:val="o"/>
      <w:lvlJc w:val="left"/>
      <w:pPr>
        <w:ind w:left="5760" w:hanging="360"/>
      </w:pPr>
      <w:rPr>
        <w:rFonts w:ascii="Courier New" w:hAnsi="Courier New" w:hint="default"/>
      </w:rPr>
    </w:lvl>
    <w:lvl w:ilvl="8" w:tplc="55D651C8">
      <w:start w:val="1"/>
      <w:numFmt w:val="bullet"/>
      <w:lvlText w:val=""/>
      <w:lvlJc w:val="left"/>
      <w:pPr>
        <w:ind w:left="6480" w:hanging="360"/>
      </w:pPr>
      <w:rPr>
        <w:rFonts w:ascii="Wingdings" w:hAnsi="Wingdings" w:hint="default"/>
      </w:rPr>
    </w:lvl>
  </w:abstractNum>
  <w:abstractNum w:abstractNumId="20" w15:restartNumberingAfterBreak="0">
    <w:nsid w:val="28A45258"/>
    <w:multiLevelType w:val="hybridMultilevel"/>
    <w:tmpl w:val="90FA5BB2"/>
    <w:lvl w:ilvl="0" w:tplc="2C92558E">
      <w:start w:val="1"/>
      <w:numFmt w:val="bullet"/>
      <w:lvlText w:val=""/>
      <w:lvlJc w:val="left"/>
      <w:pPr>
        <w:ind w:left="720" w:hanging="360"/>
      </w:pPr>
      <w:rPr>
        <w:rFonts w:ascii="Symbol" w:hAnsi="Symbol" w:hint="default"/>
      </w:rPr>
    </w:lvl>
    <w:lvl w:ilvl="1" w:tplc="C292E20C">
      <w:start w:val="1"/>
      <w:numFmt w:val="bullet"/>
      <w:lvlText w:val="o"/>
      <w:lvlJc w:val="left"/>
      <w:pPr>
        <w:ind w:left="1440" w:hanging="360"/>
      </w:pPr>
      <w:rPr>
        <w:rFonts w:ascii="Courier New" w:hAnsi="Courier New" w:hint="default"/>
      </w:rPr>
    </w:lvl>
    <w:lvl w:ilvl="2" w:tplc="8B220DF2">
      <w:start w:val="1"/>
      <w:numFmt w:val="bullet"/>
      <w:lvlText w:val=""/>
      <w:lvlJc w:val="left"/>
      <w:pPr>
        <w:ind w:left="2160" w:hanging="360"/>
      </w:pPr>
      <w:rPr>
        <w:rFonts w:ascii="Wingdings" w:hAnsi="Wingdings" w:hint="default"/>
      </w:rPr>
    </w:lvl>
    <w:lvl w:ilvl="3" w:tplc="7CDEB58E">
      <w:start w:val="1"/>
      <w:numFmt w:val="bullet"/>
      <w:lvlText w:val=""/>
      <w:lvlJc w:val="left"/>
      <w:pPr>
        <w:ind w:left="2880" w:hanging="360"/>
      </w:pPr>
      <w:rPr>
        <w:rFonts w:ascii="Symbol" w:hAnsi="Symbol" w:hint="default"/>
      </w:rPr>
    </w:lvl>
    <w:lvl w:ilvl="4" w:tplc="932A23C8">
      <w:start w:val="1"/>
      <w:numFmt w:val="bullet"/>
      <w:lvlText w:val="o"/>
      <w:lvlJc w:val="left"/>
      <w:pPr>
        <w:ind w:left="3600" w:hanging="360"/>
      </w:pPr>
      <w:rPr>
        <w:rFonts w:ascii="Courier New" w:hAnsi="Courier New" w:hint="default"/>
      </w:rPr>
    </w:lvl>
    <w:lvl w:ilvl="5" w:tplc="F626BEA0">
      <w:start w:val="1"/>
      <w:numFmt w:val="bullet"/>
      <w:lvlText w:val=""/>
      <w:lvlJc w:val="left"/>
      <w:pPr>
        <w:ind w:left="4320" w:hanging="360"/>
      </w:pPr>
      <w:rPr>
        <w:rFonts w:ascii="Wingdings" w:hAnsi="Wingdings" w:hint="default"/>
      </w:rPr>
    </w:lvl>
    <w:lvl w:ilvl="6" w:tplc="B394A19C">
      <w:start w:val="1"/>
      <w:numFmt w:val="bullet"/>
      <w:lvlText w:val=""/>
      <w:lvlJc w:val="left"/>
      <w:pPr>
        <w:ind w:left="5040" w:hanging="360"/>
      </w:pPr>
      <w:rPr>
        <w:rFonts w:ascii="Symbol" w:hAnsi="Symbol" w:hint="default"/>
      </w:rPr>
    </w:lvl>
    <w:lvl w:ilvl="7" w:tplc="767833A2">
      <w:start w:val="1"/>
      <w:numFmt w:val="bullet"/>
      <w:lvlText w:val="o"/>
      <w:lvlJc w:val="left"/>
      <w:pPr>
        <w:ind w:left="5760" w:hanging="360"/>
      </w:pPr>
      <w:rPr>
        <w:rFonts w:ascii="Courier New" w:hAnsi="Courier New" w:hint="default"/>
      </w:rPr>
    </w:lvl>
    <w:lvl w:ilvl="8" w:tplc="2E921612">
      <w:start w:val="1"/>
      <w:numFmt w:val="bullet"/>
      <w:lvlText w:val=""/>
      <w:lvlJc w:val="left"/>
      <w:pPr>
        <w:ind w:left="6480" w:hanging="360"/>
      </w:pPr>
      <w:rPr>
        <w:rFonts w:ascii="Wingdings" w:hAnsi="Wingdings" w:hint="default"/>
      </w:rPr>
    </w:lvl>
  </w:abstractNum>
  <w:abstractNum w:abstractNumId="21" w15:restartNumberingAfterBreak="0">
    <w:nsid w:val="29B424D3"/>
    <w:multiLevelType w:val="hybridMultilevel"/>
    <w:tmpl w:val="BC92C02C"/>
    <w:lvl w:ilvl="0" w:tplc="049AFAFE">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22" w15:restartNumberingAfterBreak="0">
    <w:nsid w:val="36342980"/>
    <w:multiLevelType w:val="hybridMultilevel"/>
    <w:tmpl w:val="B5169E46"/>
    <w:lvl w:ilvl="0" w:tplc="DAF22BC2">
      <w:start w:val="1"/>
      <w:numFmt w:val="bullet"/>
      <w:lvlText w:val=""/>
      <w:lvlJc w:val="left"/>
      <w:pPr>
        <w:tabs>
          <w:tab w:val="num" w:pos="720"/>
        </w:tabs>
        <w:ind w:left="720" w:hanging="360"/>
      </w:pPr>
      <w:rPr>
        <w:rFonts w:ascii="Symbol" w:hAnsi="Symbol" w:hint="default"/>
        <w:sz w:val="20"/>
      </w:rPr>
    </w:lvl>
    <w:lvl w:ilvl="1" w:tplc="269813E8" w:tentative="1">
      <w:start w:val="1"/>
      <w:numFmt w:val="bullet"/>
      <w:lvlText w:val="o"/>
      <w:lvlJc w:val="left"/>
      <w:pPr>
        <w:tabs>
          <w:tab w:val="num" w:pos="1440"/>
        </w:tabs>
        <w:ind w:left="1440" w:hanging="360"/>
      </w:pPr>
      <w:rPr>
        <w:rFonts w:ascii="Courier New" w:hAnsi="Courier New" w:hint="default"/>
        <w:sz w:val="20"/>
      </w:rPr>
    </w:lvl>
    <w:lvl w:ilvl="2" w:tplc="E92E4CF6" w:tentative="1">
      <w:start w:val="1"/>
      <w:numFmt w:val="bullet"/>
      <w:lvlText w:val=""/>
      <w:lvlJc w:val="left"/>
      <w:pPr>
        <w:tabs>
          <w:tab w:val="num" w:pos="2160"/>
        </w:tabs>
        <w:ind w:left="2160" w:hanging="360"/>
      </w:pPr>
      <w:rPr>
        <w:rFonts w:ascii="Wingdings" w:hAnsi="Wingdings" w:hint="default"/>
        <w:sz w:val="20"/>
      </w:rPr>
    </w:lvl>
    <w:lvl w:ilvl="3" w:tplc="E0E42618" w:tentative="1">
      <w:start w:val="1"/>
      <w:numFmt w:val="bullet"/>
      <w:lvlText w:val=""/>
      <w:lvlJc w:val="left"/>
      <w:pPr>
        <w:tabs>
          <w:tab w:val="num" w:pos="2880"/>
        </w:tabs>
        <w:ind w:left="2880" w:hanging="360"/>
      </w:pPr>
      <w:rPr>
        <w:rFonts w:ascii="Wingdings" w:hAnsi="Wingdings" w:hint="default"/>
        <w:sz w:val="20"/>
      </w:rPr>
    </w:lvl>
    <w:lvl w:ilvl="4" w:tplc="AB72DD48" w:tentative="1">
      <w:start w:val="1"/>
      <w:numFmt w:val="bullet"/>
      <w:lvlText w:val=""/>
      <w:lvlJc w:val="left"/>
      <w:pPr>
        <w:tabs>
          <w:tab w:val="num" w:pos="3600"/>
        </w:tabs>
        <w:ind w:left="3600" w:hanging="360"/>
      </w:pPr>
      <w:rPr>
        <w:rFonts w:ascii="Wingdings" w:hAnsi="Wingdings" w:hint="default"/>
        <w:sz w:val="20"/>
      </w:rPr>
    </w:lvl>
    <w:lvl w:ilvl="5" w:tplc="93824DBE" w:tentative="1">
      <w:start w:val="1"/>
      <w:numFmt w:val="bullet"/>
      <w:lvlText w:val=""/>
      <w:lvlJc w:val="left"/>
      <w:pPr>
        <w:tabs>
          <w:tab w:val="num" w:pos="4320"/>
        </w:tabs>
        <w:ind w:left="4320" w:hanging="360"/>
      </w:pPr>
      <w:rPr>
        <w:rFonts w:ascii="Wingdings" w:hAnsi="Wingdings" w:hint="default"/>
        <w:sz w:val="20"/>
      </w:rPr>
    </w:lvl>
    <w:lvl w:ilvl="6" w:tplc="0C022A76" w:tentative="1">
      <w:start w:val="1"/>
      <w:numFmt w:val="bullet"/>
      <w:lvlText w:val=""/>
      <w:lvlJc w:val="left"/>
      <w:pPr>
        <w:tabs>
          <w:tab w:val="num" w:pos="5040"/>
        </w:tabs>
        <w:ind w:left="5040" w:hanging="360"/>
      </w:pPr>
      <w:rPr>
        <w:rFonts w:ascii="Wingdings" w:hAnsi="Wingdings" w:hint="default"/>
        <w:sz w:val="20"/>
      </w:rPr>
    </w:lvl>
    <w:lvl w:ilvl="7" w:tplc="6ECCEF06" w:tentative="1">
      <w:start w:val="1"/>
      <w:numFmt w:val="bullet"/>
      <w:lvlText w:val=""/>
      <w:lvlJc w:val="left"/>
      <w:pPr>
        <w:tabs>
          <w:tab w:val="num" w:pos="5760"/>
        </w:tabs>
        <w:ind w:left="5760" w:hanging="360"/>
      </w:pPr>
      <w:rPr>
        <w:rFonts w:ascii="Wingdings" w:hAnsi="Wingdings" w:hint="default"/>
        <w:sz w:val="20"/>
      </w:rPr>
    </w:lvl>
    <w:lvl w:ilvl="8" w:tplc="55FC29F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01CF9"/>
    <w:multiLevelType w:val="hybridMultilevel"/>
    <w:tmpl w:val="59C65AC6"/>
    <w:lvl w:ilvl="0" w:tplc="E5741DD4">
      <w:start w:val="1"/>
      <w:numFmt w:val="bullet"/>
      <w:lvlText w:val=""/>
      <w:lvlJc w:val="left"/>
      <w:pPr>
        <w:ind w:left="720" w:hanging="360"/>
      </w:pPr>
      <w:rPr>
        <w:rFonts w:ascii="Symbol" w:hAnsi="Symbol" w:hint="default"/>
      </w:rPr>
    </w:lvl>
    <w:lvl w:ilvl="1" w:tplc="BE8EF2B4">
      <w:start w:val="1"/>
      <w:numFmt w:val="bullet"/>
      <w:lvlText w:val="o"/>
      <w:lvlJc w:val="left"/>
      <w:pPr>
        <w:ind w:left="1440" w:hanging="360"/>
      </w:pPr>
      <w:rPr>
        <w:rFonts w:ascii="Courier New" w:hAnsi="Courier New" w:hint="default"/>
      </w:rPr>
    </w:lvl>
    <w:lvl w:ilvl="2" w:tplc="99A4A872">
      <w:start w:val="1"/>
      <w:numFmt w:val="bullet"/>
      <w:lvlText w:val=""/>
      <w:lvlJc w:val="left"/>
      <w:pPr>
        <w:ind w:left="2160" w:hanging="360"/>
      </w:pPr>
      <w:rPr>
        <w:rFonts w:ascii="Wingdings" w:hAnsi="Wingdings" w:hint="default"/>
      </w:rPr>
    </w:lvl>
    <w:lvl w:ilvl="3" w:tplc="AFC47066">
      <w:start w:val="1"/>
      <w:numFmt w:val="bullet"/>
      <w:lvlText w:val=""/>
      <w:lvlJc w:val="left"/>
      <w:pPr>
        <w:ind w:left="2880" w:hanging="360"/>
      </w:pPr>
      <w:rPr>
        <w:rFonts w:ascii="Symbol" w:hAnsi="Symbol" w:hint="default"/>
      </w:rPr>
    </w:lvl>
    <w:lvl w:ilvl="4" w:tplc="93E8A37A">
      <w:start w:val="1"/>
      <w:numFmt w:val="bullet"/>
      <w:lvlText w:val="o"/>
      <w:lvlJc w:val="left"/>
      <w:pPr>
        <w:ind w:left="3600" w:hanging="360"/>
      </w:pPr>
      <w:rPr>
        <w:rFonts w:ascii="Courier New" w:hAnsi="Courier New" w:hint="default"/>
      </w:rPr>
    </w:lvl>
    <w:lvl w:ilvl="5" w:tplc="1A569890">
      <w:start w:val="1"/>
      <w:numFmt w:val="bullet"/>
      <w:lvlText w:val=""/>
      <w:lvlJc w:val="left"/>
      <w:pPr>
        <w:ind w:left="4320" w:hanging="360"/>
      </w:pPr>
      <w:rPr>
        <w:rFonts w:ascii="Wingdings" w:hAnsi="Wingdings" w:hint="default"/>
      </w:rPr>
    </w:lvl>
    <w:lvl w:ilvl="6" w:tplc="4FD0606E">
      <w:start w:val="1"/>
      <w:numFmt w:val="bullet"/>
      <w:lvlText w:val=""/>
      <w:lvlJc w:val="left"/>
      <w:pPr>
        <w:ind w:left="5040" w:hanging="360"/>
      </w:pPr>
      <w:rPr>
        <w:rFonts w:ascii="Symbol" w:hAnsi="Symbol" w:hint="default"/>
      </w:rPr>
    </w:lvl>
    <w:lvl w:ilvl="7" w:tplc="BFEC4D6A">
      <w:start w:val="1"/>
      <w:numFmt w:val="bullet"/>
      <w:lvlText w:val="o"/>
      <w:lvlJc w:val="left"/>
      <w:pPr>
        <w:ind w:left="5760" w:hanging="360"/>
      </w:pPr>
      <w:rPr>
        <w:rFonts w:ascii="Courier New" w:hAnsi="Courier New" w:hint="default"/>
      </w:rPr>
    </w:lvl>
    <w:lvl w:ilvl="8" w:tplc="5A500B50">
      <w:start w:val="1"/>
      <w:numFmt w:val="bullet"/>
      <w:lvlText w:val=""/>
      <w:lvlJc w:val="left"/>
      <w:pPr>
        <w:ind w:left="6480" w:hanging="360"/>
      </w:pPr>
      <w:rPr>
        <w:rFonts w:ascii="Wingdings" w:hAnsi="Wingdings" w:hint="default"/>
      </w:rPr>
    </w:lvl>
  </w:abstractNum>
  <w:abstractNum w:abstractNumId="24" w15:restartNumberingAfterBreak="0">
    <w:nsid w:val="405668D4"/>
    <w:multiLevelType w:val="hybridMultilevel"/>
    <w:tmpl w:val="AC3CE3E6"/>
    <w:lvl w:ilvl="0" w:tplc="AF7252CE">
      <w:start w:val="1"/>
      <w:numFmt w:val="bullet"/>
      <w:lvlText w:val=""/>
      <w:lvlJc w:val="left"/>
      <w:pPr>
        <w:ind w:left="720" w:hanging="360"/>
      </w:pPr>
      <w:rPr>
        <w:rFonts w:ascii="Symbol" w:hAnsi="Symbol" w:hint="default"/>
      </w:rPr>
    </w:lvl>
    <w:lvl w:ilvl="1" w:tplc="0A4AFE1E">
      <w:start w:val="1"/>
      <w:numFmt w:val="bullet"/>
      <w:lvlText w:val="o"/>
      <w:lvlJc w:val="left"/>
      <w:pPr>
        <w:ind w:left="1440" w:hanging="360"/>
      </w:pPr>
      <w:rPr>
        <w:rFonts w:ascii="Courier New" w:hAnsi="Courier New" w:hint="default"/>
      </w:rPr>
    </w:lvl>
    <w:lvl w:ilvl="2" w:tplc="6284D3FC">
      <w:start w:val="1"/>
      <w:numFmt w:val="bullet"/>
      <w:lvlText w:val=""/>
      <w:lvlJc w:val="left"/>
      <w:pPr>
        <w:ind w:left="2160" w:hanging="360"/>
      </w:pPr>
      <w:rPr>
        <w:rFonts w:ascii="Wingdings" w:hAnsi="Wingdings" w:hint="default"/>
      </w:rPr>
    </w:lvl>
    <w:lvl w:ilvl="3" w:tplc="FCD41B1C">
      <w:start w:val="1"/>
      <w:numFmt w:val="bullet"/>
      <w:lvlText w:val=""/>
      <w:lvlJc w:val="left"/>
      <w:pPr>
        <w:ind w:left="2880" w:hanging="360"/>
      </w:pPr>
      <w:rPr>
        <w:rFonts w:ascii="Symbol" w:hAnsi="Symbol" w:hint="default"/>
      </w:rPr>
    </w:lvl>
    <w:lvl w:ilvl="4" w:tplc="55307B3C">
      <w:start w:val="1"/>
      <w:numFmt w:val="bullet"/>
      <w:lvlText w:val="o"/>
      <w:lvlJc w:val="left"/>
      <w:pPr>
        <w:ind w:left="3600" w:hanging="360"/>
      </w:pPr>
      <w:rPr>
        <w:rFonts w:ascii="Courier New" w:hAnsi="Courier New" w:hint="default"/>
      </w:rPr>
    </w:lvl>
    <w:lvl w:ilvl="5" w:tplc="4D40F548">
      <w:start w:val="1"/>
      <w:numFmt w:val="bullet"/>
      <w:lvlText w:val=""/>
      <w:lvlJc w:val="left"/>
      <w:pPr>
        <w:ind w:left="4320" w:hanging="360"/>
      </w:pPr>
      <w:rPr>
        <w:rFonts w:ascii="Wingdings" w:hAnsi="Wingdings" w:hint="default"/>
      </w:rPr>
    </w:lvl>
    <w:lvl w:ilvl="6" w:tplc="54548F28">
      <w:start w:val="1"/>
      <w:numFmt w:val="bullet"/>
      <w:lvlText w:val=""/>
      <w:lvlJc w:val="left"/>
      <w:pPr>
        <w:ind w:left="5040" w:hanging="360"/>
      </w:pPr>
      <w:rPr>
        <w:rFonts w:ascii="Symbol" w:hAnsi="Symbol" w:hint="default"/>
      </w:rPr>
    </w:lvl>
    <w:lvl w:ilvl="7" w:tplc="705C068A">
      <w:start w:val="1"/>
      <w:numFmt w:val="bullet"/>
      <w:lvlText w:val="o"/>
      <w:lvlJc w:val="left"/>
      <w:pPr>
        <w:ind w:left="5760" w:hanging="360"/>
      </w:pPr>
      <w:rPr>
        <w:rFonts w:ascii="Courier New" w:hAnsi="Courier New" w:hint="default"/>
      </w:rPr>
    </w:lvl>
    <w:lvl w:ilvl="8" w:tplc="4B00AACC">
      <w:start w:val="1"/>
      <w:numFmt w:val="bullet"/>
      <w:lvlText w:val=""/>
      <w:lvlJc w:val="left"/>
      <w:pPr>
        <w:ind w:left="6480" w:hanging="360"/>
      </w:pPr>
      <w:rPr>
        <w:rFonts w:ascii="Wingdings" w:hAnsi="Wingdings" w:hint="default"/>
      </w:rPr>
    </w:lvl>
  </w:abstractNum>
  <w:abstractNum w:abstractNumId="25" w15:restartNumberingAfterBreak="0">
    <w:nsid w:val="40B063C1"/>
    <w:multiLevelType w:val="hybridMultilevel"/>
    <w:tmpl w:val="678AA2C4"/>
    <w:lvl w:ilvl="0" w:tplc="DAB4ACAA">
      <w:start w:val="1"/>
      <w:numFmt w:val="bullet"/>
      <w:lvlText w:val=""/>
      <w:lvlJc w:val="left"/>
      <w:pPr>
        <w:ind w:left="720" w:hanging="360"/>
      </w:pPr>
      <w:rPr>
        <w:rFonts w:ascii="Symbol" w:hAnsi="Symbol" w:hint="default"/>
      </w:rPr>
    </w:lvl>
    <w:lvl w:ilvl="1" w:tplc="71FC70C6">
      <w:start w:val="1"/>
      <w:numFmt w:val="bullet"/>
      <w:lvlText w:val="o"/>
      <w:lvlJc w:val="left"/>
      <w:pPr>
        <w:ind w:left="1440" w:hanging="360"/>
      </w:pPr>
      <w:rPr>
        <w:rFonts w:ascii="Courier New" w:hAnsi="Courier New" w:hint="default"/>
      </w:rPr>
    </w:lvl>
    <w:lvl w:ilvl="2" w:tplc="C714D69A">
      <w:start w:val="1"/>
      <w:numFmt w:val="bullet"/>
      <w:lvlText w:val=""/>
      <w:lvlJc w:val="left"/>
      <w:pPr>
        <w:ind w:left="2160" w:hanging="360"/>
      </w:pPr>
      <w:rPr>
        <w:rFonts w:ascii="Wingdings" w:hAnsi="Wingdings" w:hint="default"/>
      </w:rPr>
    </w:lvl>
    <w:lvl w:ilvl="3" w:tplc="4E38336A">
      <w:start w:val="1"/>
      <w:numFmt w:val="bullet"/>
      <w:lvlText w:val=""/>
      <w:lvlJc w:val="left"/>
      <w:pPr>
        <w:ind w:left="2880" w:hanging="360"/>
      </w:pPr>
      <w:rPr>
        <w:rFonts w:ascii="Symbol" w:hAnsi="Symbol" w:hint="default"/>
      </w:rPr>
    </w:lvl>
    <w:lvl w:ilvl="4" w:tplc="D696C65E">
      <w:start w:val="1"/>
      <w:numFmt w:val="bullet"/>
      <w:lvlText w:val="o"/>
      <w:lvlJc w:val="left"/>
      <w:pPr>
        <w:ind w:left="3600" w:hanging="360"/>
      </w:pPr>
      <w:rPr>
        <w:rFonts w:ascii="Courier New" w:hAnsi="Courier New" w:hint="default"/>
      </w:rPr>
    </w:lvl>
    <w:lvl w:ilvl="5" w:tplc="A846219E">
      <w:start w:val="1"/>
      <w:numFmt w:val="bullet"/>
      <w:lvlText w:val=""/>
      <w:lvlJc w:val="left"/>
      <w:pPr>
        <w:ind w:left="4320" w:hanging="360"/>
      </w:pPr>
      <w:rPr>
        <w:rFonts w:ascii="Wingdings" w:hAnsi="Wingdings" w:hint="default"/>
      </w:rPr>
    </w:lvl>
    <w:lvl w:ilvl="6" w:tplc="FD369776">
      <w:start w:val="1"/>
      <w:numFmt w:val="bullet"/>
      <w:lvlText w:val=""/>
      <w:lvlJc w:val="left"/>
      <w:pPr>
        <w:ind w:left="5040" w:hanging="360"/>
      </w:pPr>
      <w:rPr>
        <w:rFonts w:ascii="Symbol" w:hAnsi="Symbol" w:hint="default"/>
      </w:rPr>
    </w:lvl>
    <w:lvl w:ilvl="7" w:tplc="2BA840BA">
      <w:start w:val="1"/>
      <w:numFmt w:val="bullet"/>
      <w:lvlText w:val="o"/>
      <w:lvlJc w:val="left"/>
      <w:pPr>
        <w:ind w:left="5760" w:hanging="360"/>
      </w:pPr>
      <w:rPr>
        <w:rFonts w:ascii="Courier New" w:hAnsi="Courier New" w:hint="default"/>
      </w:rPr>
    </w:lvl>
    <w:lvl w:ilvl="8" w:tplc="8292A1F2">
      <w:start w:val="1"/>
      <w:numFmt w:val="bullet"/>
      <w:lvlText w:val=""/>
      <w:lvlJc w:val="left"/>
      <w:pPr>
        <w:ind w:left="6480" w:hanging="360"/>
      </w:pPr>
      <w:rPr>
        <w:rFonts w:ascii="Wingdings" w:hAnsi="Wingdings" w:hint="default"/>
      </w:rPr>
    </w:lvl>
  </w:abstractNum>
  <w:abstractNum w:abstractNumId="26" w15:restartNumberingAfterBreak="0">
    <w:nsid w:val="42F03CAD"/>
    <w:multiLevelType w:val="hybridMultilevel"/>
    <w:tmpl w:val="F0DE2794"/>
    <w:lvl w:ilvl="0" w:tplc="9DDED606">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E3AAB780">
      <w:start w:val="1"/>
      <w:numFmt w:val="bullet"/>
      <w:lvlText w:val=""/>
      <w:lvlJc w:val="left"/>
      <w:pPr>
        <w:ind w:left="2160" w:hanging="360"/>
      </w:pPr>
      <w:rPr>
        <w:rFonts w:ascii="Wingdings" w:hAnsi="Wingdings" w:hint="default"/>
      </w:rPr>
    </w:lvl>
    <w:lvl w:ilvl="3" w:tplc="259E64AC">
      <w:start w:val="1"/>
      <w:numFmt w:val="bullet"/>
      <w:lvlText w:val=""/>
      <w:lvlJc w:val="left"/>
      <w:pPr>
        <w:ind w:left="2880" w:hanging="360"/>
      </w:pPr>
      <w:rPr>
        <w:rFonts w:ascii="Symbol" w:hAnsi="Symbol" w:hint="default"/>
      </w:rPr>
    </w:lvl>
    <w:lvl w:ilvl="4" w:tplc="80D61BA0">
      <w:start w:val="1"/>
      <w:numFmt w:val="bullet"/>
      <w:lvlText w:val="o"/>
      <w:lvlJc w:val="left"/>
      <w:pPr>
        <w:ind w:left="3600" w:hanging="360"/>
      </w:pPr>
      <w:rPr>
        <w:rFonts w:ascii="Courier New" w:hAnsi="Courier New" w:hint="default"/>
      </w:rPr>
    </w:lvl>
    <w:lvl w:ilvl="5" w:tplc="24227C10">
      <w:start w:val="1"/>
      <w:numFmt w:val="bullet"/>
      <w:lvlText w:val=""/>
      <w:lvlJc w:val="left"/>
      <w:pPr>
        <w:ind w:left="4320" w:hanging="360"/>
      </w:pPr>
      <w:rPr>
        <w:rFonts w:ascii="Wingdings" w:hAnsi="Wingdings" w:hint="default"/>
      </w:rPr>
    </w:lvl>
    <w:lvl w:ilvl="6" w:tplc="DC72AA14">
      <w:start w:val="1"/>
      <w:numFmt w:val="bullet"/>
      <w:lvlText w:val=""/>
      <w:lvlJc w:val="left"/>
      <w:pPr>
        <w:ind w:left="5040" w:hanging="360"/>
      </w:pPr>
      <w:rPr>
        <w:rFonts w:ascii="Symbol" w:hAnsi="Symbol" w:hint="default"/>
      </w:rPr>
    </w:lvl>
    <w:lvl w:ilvl="7" w:tplc="66147D1A">
      <w:start w:val="1"/>
      <w:numFmt w:val="bullet"/>
      <w:lvlText w:val="o"/>
      <w:lvlJc w:val="left"/>
      <w:pPr>
        <w:ind w:left="5760" w:hanging="360"/>
      </w:pPr>
      <w:rPr>
        <w:rFonts w:ascii="Courier New" w:hAnsi="Courier New" w:hint="default"/>
      </w:rPr>
    </w:lvl>
    <w:lvl w:ilvl="8" w:tplc="BCE2C8EC">
      <w:start w:val="1"/>
      <w:numFmt w:val="bullet"/>
      <w:lvlText w:val=""/>
      <w:lvlJc w:val="left"/>
      <w:pPr>
        <w:ind w:left="6480" w:hanging="360"/>
      </w:pPr>
      <w:rPr>
        <w:rFonts w:ascii="Wingdings" w:hAnsi="Wingdings" w:hint="default"/>
      </w:rPr>
    </w:lvl>
  </w:abstractNum>
  <w:abstractNum w:abstractNumId="27"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25ECA"/>
    <w:multiLevelType w:val="hybridMultilevel"/>
    <w:tmpl w:val="4DDC4C48"/>
    <w:lvl w:ilvl="0" w:tplc="DD0CC8C8">
      <w:start w:val="1"/>
      <w:numFmt w:val="bullet"/>
      <w:lvlText w:val=""/>
      <w:lvlJc w:val="left"/>
      <w:pPr>
        <w:ind w:left="720" w:hanging="360"/>
      </w:pPr>
      <w:rPr>
        <w:rFonts w:ascii="Symbol" w:hAnsi="Symbol" w:hint="default"/>
      </w:rPr>
    </w:lvl>
    <w:lvl w:ilvl="1" w:tplc="4906E29E">
      <w:start w:val="1"/>
      <w:numFmt w:val="bullet"/>
      <w:lvlText w:val="o"/>
      <w:lvlJc w:val="left"/>
      <w:pPr>
        <w:ind w:left="1440" w:hanging="360"/>
      </w:pPr>
      <w:rPr>
        <w:rFonts w:ascii="Courier New" w:hAnsi="Courier New" w:hint="default"/>
      </w:rPr>
    </w:lvl>
    <w:lvl w:ilvl="2" w:tplc="82A43CC0">
      <w:start w:val="1"/>
      <w:numFmt w:val="bullet"/>
      <w:lvlText w:val=""/>
      <w:lvlJc w:val="left"/>
      <w:pPr>
        <w:ind w:left="2160" w:hanging="360"/>
      </w:pPr>
      <w:rPr>
        <w:rFonts w:ascii="Wingdings" w:hAnsi="Wingdings" w:hint="default"/>
      </w:rPr>
    </w:lvl>
    <w:lvl w:ilvl="3" w:tplc="FB06B03A">
      <w:start w:val="1"/>
      <w:numFmt w:val="bullet"/>
      <w:lvlText w:val=""/>
      <w:lvlJc w:val="left"/>
      <w:pPr>
        <w:ind w:left="2880" w:hanging="360"/>
      </w:pPr>
      <w:rPr>
        <w:rFonts w:ascii="Symbol" w:hAnsi="Symbol" w:hint="default"/>
      </w:rPr>
    </w:lvl>
    <w:lvl w:ilvl="4" w:tplc="1FE02890">
      <w:start w:val="1"/>
      <w:numFmt w:val="bullet"/>
      <w:lvlText w:val="o"/>
      <w:lvlJc w:val="left"/>
      <w:pPr>
        <w:ind w:left="3600" w:hanging="360"/>
      </w:pPr>
      <w:rPr>
        <w:rFonts w:ascii="Courier New" w:hAnsi="Courier New" w:hint="default"/>
      </w:rPr>
    </w:lvl>
    <w:lvl w:ilvl="5" w:tplc="6B3C7C1C">
      <w:start w:val="1"/>
      <w:numFmt w:val="bullet"/>
      <w:lvlText w:val=""/>
      <w:lvlJc w:val="left"/>
      <w:pPr>
        <w:ind w:left="4320" w:hanging="360"/>
      </w:pPr>
      <w:rPr>
        <w:rFonts w:ascii="Wingdings" w:hAnsi="Wingdings" w:hint="default"/>
      </w:rPr>
    </w:lvl>
    <w:lvl w:ilvl="6" w:tplc="C1AC547C">
      <w:start w:val="1"/>
      <w:numFmt w:val="bullet"/>
      <w:lvlText w:val=""/>
      <w:lvlJc w:val="left"/>
      <w:pPr>
        <w:ind w:left="5040" w:hanging="360"/>
      </w:pPr>
      <w:rPr>
        <w:rFonts w:ascii="Symbol" w:hAnsi="Symbol" w:hint="default"/>
      </w:rPr>
    </w:lvl>
    <w:lvl w:ilvl="7" w:tplc="90860CF8">
      <w:start w:val="1"/>
      <w:numFmt w:val="bullet"/>
      <w:lvlText w:val="o"/>
      <w:lvlJc w:val="left"/>
      <w:pPr>
        <w:ind w:left="5760" w:hanging="360"/>
      </w:pPr>
      <w:rPr>
        <w:rFonts w:ascii="Courier New" w:hAnsi="Courier New" w:hint="default"/>
      </w:rPr>
    </w:lvl>
    <w:lvl w:ilvl="8" w:tplc="EF3A3BFE">
      <w:start w:val="1"/>
      <w:numFmt w:val="bullet"/>
      <w:lvlText w:val=""/>
      <w:lvlJc w:val="left"/>
      <w:pPr>
        <w:ind w:left="6480" w:hanging="360"/>
      </w:pPr>
      <w:rPr>
        <w:rFonts w:ascii="Wingdings" w:hAnsi="Wingdings" w:hint="default"/>
      </w:rPr>
    </w:lvl>
  </w:abstractNum>
  <w:abstractNum w:abstractNumId="29" w15:restartNumberingAfterBreak="0">
    <w:nsid w:val="52124FEA"/>
    <w:multiLevelType w:val="hybridMultilevel"/>
    <w:tmpl w:val="84542202"/>
    <w:lvl w:ilvl="0" w:tplc="4866DF4E">
      <w:numFmt w:val="bullet"/>
      <w:lvlText w:val="-"/>
      <w:lvlJc w:val="left"/>
      <w:pPr>
        <w:ind w:left="144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A3233E"/>
    <w:multiLevelType w:val="hybridMultilevel"/>
    <w:tmpl w:val="86D4E406"/>
    <w:lvl w:ilvl="0" w:tplc="3A681C74">
      <w:start w:val="1"/>
      <w:numFmt w:val="bullet"/>
      <w:lvlText w:val=""/>
      <w:lvlJc w:val="left"/>
      <w:pPr>
        <w:ind w:left="720" w:hanging="360"/>
      </w:pPr>
      <w:rPr>
        <w:rFonts w:ascii="Symbol" w:hAnsi="Symbol" w:hint="default"/>
      </w:rPr>
    </w:lvl>
    <w:lvl w:ilvl="1" w:tplc="0E0A1518">
      <w:start w:val="1"/>
      <w:numFmt w:val="bullet"/>
      <w:lvlText w:val="o"/>
      <w:lvlJc w:val="left"/>
      <w:pPr>
        <w:ind w:left="1440" w:hanging="360"/>
      </w:pPr>
      <w:rPr>
        <w:rFonts w:ascii="Courier New" w:hAnsi="Courier New" w:hint="default"/>
      </w:rPr>
    </w:lvl>
    <w:lvl w:ilvl="2" w:tplc="899483F4">
      <w:start w:val="1"/>
      <w:numFmt w:val="bullet"/>
      <w:lvlText w:val=""/>
      <w:lvlJc w:val="left"/>
      <w:pPr>
        <w:ind w:left="2160" w:hanging="360"/>
      </w:pPr>
      <w:rPr>
        <w:rFonts w:ascii="Wingdings" w:hAnsi="Wingdings" w:hint="default"/>
      </w:rPr>
    </w:lvl>
    <w:lvl w:ilvl="3" w:tplc="9D96F6C0">
      <w:start w:val="1"/>
      <w:numFmt w:val="bullet"/>
      <w:lvlText w:val=""/>
      <w:lvlJc w:val="left"/>
      <w:pPr>
        <w:ind w:left="2880" w:hanging="360"/>
      </w:pPr>
      <w:rPr>
        <w:rFonts w:ascii="Symbol" w:hAnsi="Symbol" w:hint="default"/>
      </w:rPr>
    </w:lvl>
    <w:lvl w:ilvl="4" w:tplc="A8BCDD3C">
      <w:start w:val="1"/>
      <w:numFmt w:val="bullet"/>
      <w:lvlText w:val="o"/>
      <w:lvlJc w:val="left"/>
      <w:pPr>
        <w:ind w:left="3600" w:hanging="360"/>
      </w:pPr>
      <w:rPr>
        <w:rFonts w:ascii="Courier New" w:hAnsi="Courier New" w:hint="default"/>
      </w:rPr>
    </w:lvl>
    <w:lvl w:ilvl="5" w:tplc="CBE6B40A">
      <w:start w:val="1"/>
      <w:numFmt w:val="bullet"/>
      <w:lvlText w:val=""/>
      <w:lvlJc w:val="left"/>
      <w:pPr>
        <w:ind w:left="4320" w:hanging="360"/>
      </w:pPr>
      <w:rPr>
        <w:rFonts w:ascii="Wingdings" w:hAnsi="Wingdings" w:hint="default"/>
      </w:rPr>
    </w:lvl>
    <w:lvl w:ilvl="6" w:tplc="5C522144">
      <w:start w:val="1"/>
      <w:numFmt w:val="bullet"/>
      <w:lvlText w:val=""/>
      <w:lvlJc w:val="left"/>
      <w:pPr>
        <w:ind w:left="5040" w:hanging="360"/>
      </w:pPr>
      <w:rPr>
        <w:rFonts w:ascii="Symbol" w:hAnsi="Symbol" w:hint="default"/>
      </w:rPr>
    </w:lvl>
    <w:lvl w:ilvl="7" w:tplc="80E2CA90">
      <w:start w:val="1"/>
      <w:numFmt w:val="bullet"/>
      <w:lvlText w:val="o"/>
      <w:lvlJc w:val="left"/>
      <w:pPr>
        <w:ind w:left="5760" w:hanging="360"/>
      </w:pPr>
      <w:rPr>
        <w:rFonts w:ascii="Courier New" w:hAnsi="Courier New" w:hint="default"/>
      </w:rPr>
    </w:lvl>
    <w:lvl w:ilvl="8" w:tplc="A7F4B396">
      <w:start w:val="1"/>
      <w:numFmt w:val="bullet"/>
      <w:lvlText w:val=""/>
      <w:lvlJc w:val="left"/>
      <w:pPr>
        <w:ind w:left="6480" w:hanging="360"/>
      </w:pPr>
      <w:rPr>
        <w:rFonts w:ascii="Wingdings" w:hAnsi="Wingdings" w:hint="default"/>
      </w:rPr>
    </w:lvl>
  </w:abstractNum>
  <w:abstractNum w:abstractNumId="31" w15:restartNumberingAfterBreak="0">
    <w:nsid w:val="5CD47FD6"/>
    <w:multiLevelType w:val="hybridMultilevel"/>
    <w:tmpl w:val="1E225CBE"/>
    <w:lvl w:ilvl="0" w:tplc="4424875A">
      <w:start w:val="1"/>
      <w:numFmt w:val="bullet"/>
      <w:lvlText w:val=""/>
      <w:lvlJc w:val="left"/>
      <w:pPr>
        <w:ind w:left="720" w:hanging="360"/>
      </w:pPr>
      <w:rPr>
        <w:rFonts w:ascii="Symbol" w:hAnsi="Symbol" w:hint="default"/>
      </w:rPr>
    </w:lvl>
    <w:lvl w:ilvl="1" w:tplc="30C694C6">
      <w:start w:val="1"/>
      <w:numFmt w:val="bullet"/>
      <w:lvlText w:val="o"/>
      <w:lvlJc w:val="left"/>
      <w:pPr>
        <w:ind w:left="1440" w:hanging="360"/>
      </w:pPr>
      <w:rPr>
        <w:rFonts w:ascii="Courier New" w:hAnsi="Courier New" w:hint="default"/>
      </w:rPr>
    </w:lvl>
    <w:lvl w:ilvl="2" w:tplc="F3C4374C">
      <w:start w:val="1"/>
      <w:numFmt w:val="bullet"/>
      <w:lvlText w:val=""/>
      <w:lvlJc w:val="left"/>
      <w:pPr>
        <w:ind w:left="2160" w:hanging="360"/>
      </w:pPr>
      <w:rPr>
        <w:rFonts w:ascii="Wingdings" w:hAnsi="Wingdings" w:hint="default"/>
      </w:rPr>
    </w:lvl>
    <w:lvl w:ilvl="3" w:tplc="E44CD984">
      <w:start w:val="1"/>
      <w:numFmt w:val="bullet"/>
      <w:lvlText w:val=""/>
      <w:lvlJc w:val="left"/>
      <w:pPr>
        <w:ind w:left="2880" w:hanging="360"/>
      </w:pPr>
      <w:rPr>
        <w:rFonts w:ascii="Symbol" w:hAnsi="Symbol" w:hint="default"/>
      </w:rPr>
    </w:lvl>
    <w:lvl w:ilvl="4" w:tplc="30E8ACE8">
      <w:start w:val="1"/>
      <w:numFmt w:val="bullet"/>
      <w:lvlText w:val="o"/>
      <w:lvlJc w:val="left"/>
      <w:pPr>
        <w:ind w:left="3600" w:hanging="360"/>
      </w:pPr>
      <w:rPr>
        <w:rFonts w:ascii="Courier New" w:hAnsi="Courier New" w:hint="default"/>
      </w:rPr>
    </w:lvl>
    <w:lvl w:ilvl="5" w:tplc="D51C4674">
      <w:start w:val="1"/>
      <w:numFmt w:val="bullet"/>
      <w:lvlText w:val=""/>
      <w:lvlJc w:val="left"/>
      <w:pPr>
        <w:ind w:left="4320" w:hanging="360"/>
      </w:pPr>
      <w:rPr>
        <w:rFonts w:ascii="Wingdings" w:hAnsi="Wingdings" w:hint="default"/>
      </w:rPr>
    </w:lvl>
    <w:lvl w:ilvl="6" w:tplc="3E244630">
      <w:start w:val="1"/>
      <w:numFmt w:val="bullet"/>
      <w:lvlText w:val=""/>
      <w:lvlJc w:val="left"/>
      <w:pPr>
        <w:ind w:left="5040" w:hanging="360"/>
      </w:pPr>
      <w:rPr>
        <w:rFonts w:ascii="Symbol" w:hAnsi="Symbol" w:hint="default"/>
      </w:rPr>
    </w:lvl>
    <w:lvl w:ilvl="7" w:tplc="0814652E">
      <w:start w:val="1"/>
      <w:numFmt w:val="bullet"/>
      <w:lvlText w:val="o"/>
      <w:lvlJc w:val="left"/>
      <w:pPr>
        <w:ind w:left="5760" w:hanging="360"/>
      </w:pPr>
      <w:rPr>
        <w:rFonts w:ascii="Courier New" w:hAnsi="Courier New" w:hint="default"/>
      </w:rPr>
    </w:lvl>
    <w:lvl w:ilvl="8" w:tplc="FE56C900">
      <w:start w:val="1"/>
      <w:numFmt w:val="bullet"/>
      <w:lvlText w:val=""/>
      <w:lvlJc w:val="left"/>
      <w:pPr>
        <w:ind w:left="6480" w:hanging="360"/>
      </w:pPr>
      <w:rPr>
        <w:rFonts w:ascii="Wingdings" w:hAnsi="Wingdings" w:hint="default"/>
      </w:rPr>
    </w:lvl>
  </w:abstractNum>
  <w:abstractNum w:abstractNumId="32" w15:restartNumberingAfterBreak="0">
    <w:nsid w:val="5FF055E6"/>
    <w:multiLevelType w:val="hybridMultilevel"/>
    <w:tmpl w:val="538473C2"/>
    <w:lvl w:ilvl="0" w:tplc="6F08F882">
      <w:start w:val="1"/>
      <w:numFmt w:val="bullet"/>
      <w:lvlText w:val=""/>
      <w:lvlJc w:val="left"/>
      <w:pPr>
        <w:ind w:left="720" w:hanging="360"/>
      </w:pPr>
      <w:rPr>
        <w:rFonts w:ascii="Symbol" w:hAnsi="Symbol" w:hint="default"/>
      </w:rPr>
    </w:lvl>
    <w:lvl w:ilvl="1" w:tplc="49243D52">
      <w:start w:val="1"/>
      <w:numFmt w:val="bullet"/>
      <w:lvlText w:val="o"/>
      <w:lvlJc w:val="left"/>
      <w:pPr>
        <w:ind w:left="1440" w:hanging="360"/>
      </w:pPr>
      <w:rPr>
        <w:rFonts w:ascii="Courier New" w:hAnsi="Courier New" w:hint="default"/>
      </w:rPr>
    </w:lvl>
    <w:lvl w:ilvl="2" w:tplc="F95A8E9C">
      <w:start w:val="1"/>
      <w:numFmt w:val="bullet"/>
      <w:lvlText w:val=""/>
      <w:lvlJc w:val="left"/>
      <w:pPr>
        <w:ind w:left="2160" w:hanging="360"/>
      </w:pPr>
      <w:rPr>
        <w:rFonts w:ascii="Wingdings" w:hAnsi="Wingdings" w:hint="default"/>
      </w:rPr>
    </w:lvl>
    <w:lvl w:ilvl="3" w:tplc="981C07DA">
      <w:start w:val="1"/>
      <w:numFmt w:val="bullet"/>
      <w:lvlText w:val=""/>
      <w:lvlJc w:val="left"/>
      <w:pPr>
        <w:ind w:left="2880" w:hanging="360"/>
      </w:pPr>
      <w:rPr>
        <w:rFonts w:ascii="Symbol" w:hAnsi="Symbol" w:hint="default"/>
      </w:rPr>
    </w:lvl>
    <w:lvl w:ilvl="4" w:tplc="99083670">
      <w:start w:val="1"/>
      <w:numFmt w:val="bullet"/>
      <w:lvlText w:val="o"/>
      <w:lvlJc w:val="left"/>
      <w:pPr>
        <w:ind w:left="3600" w:hanging="360"/>
      </w:pPr>
      <w:rPr>
        <w:rFonts w:ascii="Courier New" w:hAnsi="Courier New" w:hint="default"/>
      </w:rPr>
    </w:lvl>
    <w:lvl w:ilvl="5" w:tplc="D9B6C488">
      <w:start w:val="1"/>
      <w:numFmt w:val="bullet"/>
      <w:lvlText w:val=""/>
      <w:lvlJc w:val="left"/>
      <w:pPr>
        <w:ind w:left="4320" w:hanging="360"/>
      </w:pPr>
      <w:rPr>
        <w:rFonts w:ascii="Wingdings" w:hAnsi="Wingdings" w:hint="default"/>
      </w:rPr>
    </w:lvl>
    <w:lvl w:ilvl="6" w:tplc="14F415DA">
      <w:start w:val="1"/>
      <w:numFmt w:val="bullet"/>
      <w:lvlText w:val=""/>
      <w:lvlJc w:val="left"/>
      <w:pPr>
        <w:ind w:left="5040" w:hanging="360"/>
      </w:pPr>
      <w:rPr>
        <w:rFonts w:ascii="Symbol" w:hAnsi="Symbol" w:hint="default"/>
      </w:rPr>
    </w:lvl>
    <w:lvl w:ilvl="7" w:tplc="97D8DA06">
      <w:start w:val="1"/>
      <w:numFmt w:val="bullet"/>
      <w:lvlText w:val="o"/>
      <w:lvlJc w:val="left"/>
      <w:pPr>
        <w:ind w:left="5760" w:hanging="360"/>
      </w:pPr>
      <w:rPr>
        <w:rFonts w:ascii="Courier New" w:hAnsi="Courier New" w:hint="default"/>
      </w:rPr>
    </w:lvl>
    <w:lvl w:ilvl="8" w:tplc="CE9E3B0C">
      <w:start w:val="1"/>
      <w:numFmt w:val="bullet"/>
      <w:lvlText w:val=""/>
      <w:lvlJc w:val="left"/>
      <w:pPr>
        <w:ind w:left="6480" w:hanging="360"/>
      </w:pPr>
      <w:rPr>
        <w:rFonts w:ascii="Wingdings" w:hAnsi="Wingdings" w:hint="default"/>
      </w:rPr>
    </w:lvl>
  </w:abstractNum>
  <w:abstractNum w:abstractNumId="33" w15:restartNumberingAfterBreak="0">
    <w:nsid w:val="616D5CC9"/>
    <w:multiLevelType w:val="hybridMultilevel"/>
    <w:tmpl w:val="BD8C24DA"/>
    <w:lvl w:ilvl="0" w:tplc="1C0C5C7E">
      <w:start w:val="1"/>
      <w:numFmt w:val="bullet"/>
      <w:lvlText w:val=""/>
      <w:lvlJc w:val="left"/>
      <w:pPr>
        <w:ind w:left="720" w:hanging="360"/>
      </w:pPr>
      <w:rPr>
        <w:rFonts w:ascii="Symbol" w:hAnsi="Symbol" w:hint="default"/>
      </w:rPr>
    </w:lvl>
    <w:lvl w:ilvl="1" w:tplc="AB6CDD3A">
      <w:start w:val="1"/>
      <w:numFmt w:val="bullet"/>
      <w:lvlText w:val="o"/>
      <w:lvlJc w:val="left"/>
      <w:pPr>
        <w:ind w:left="1440" w:hanging="360"/>
      </w:pPr>
      <w:rPr>
        <w:rFonts w:ascii="Courier New" w:hAnsi="Courier New" w:hint="default"/>
      </w:rPr>
    </w:lvl>
    <w:lvl w:ilvl="2" w:tplc="900EDEF2">
      <w:start w:val="1"/>
      <w:numFmt w:val="bullet"/>
      <w:lvlText w:val=""/>
      <w:lvlJc w:val="left"/>
      <w:pPr>
        <w:ind w:left="2160" w:hanging="360"/>
      </w:pPr>
      <w:rPr>
        <w:rFonts w:ascii="Wingdings" w:hAnsi="Wingdings" w:hint="default"/>
      </w:rPr>
    </w:lvl>
    <w:lvl w:ilvl="3" w:tplc="8C6A3404">
      <w:start w:val="1"/>
      <w:numFmt w:val="bullet"/>
      <w:lvlText w:val=""/>
      <w:lvlJc w:val="left"/>
      <w:pPr>
        <w:ind w:left="2880" w:hanging="360"/>
      </w:pPr>
      <w:rPr>
        <w:rFonts w:ascii="Symbol" w:hAnsi="Symbol" w:hint="default"/>
      </w:rPr>
    </w:lvl>
    <w:lvl w:ilvl="4" w:tplc="0A049722">
      <w:start w:val="1"/>
      <w:numFmt w:val="bullet"/>
      <w:lvlText w:val="o"/>
      <w:lvlJc w:val="left"/>
      <w:pPr>
        <w:ind w:left="3600" w:hanging="360"/>
      </w:pPr>
      <w:rPr>
        <w:rFonts w:ascii="Courier New" w:hAnsi="Courier New" w:hint="default"/>
      </w:rPr>
    </w:lvl>
    <w:lvl w:ilvl="5" w:tplc="6700E946">
      <w:start w:val="1"/>
      <w:numFmt w:val="bullet"/>
      <w:lvlText w:val=""/>
      <w:lvlJc w:val="left"/>
      <w:pPr>
        <w:ind w:left="4320" w:hanging="360"/>
      </w:pPr>
      <w:rPr>
        <w:rFonts w:ascii="Wingdings" w:hAnsi="Wingdings" w:hint="default"/>
      </w:rPr>
    </w:lvl>
    <w:lvl w:ilvl="6" w:tplc="A330D35E">
      <w:start w:val="1"/>
      <w:numFmt w:val="bullet"/>
      <w:lvlText w:val=""/>
      <w:lvlJc w:val="left"/>
      <w:pPr>
        <w:ind w:left="5040" w:hanging="360"/>
      </w:pPr>
      <w:rPr>
        <w:rFonts w:ascii="Symbol" w:hAnsi="Symbol" w:hint="default"/>
      </w:rPr>
    </w:lvl>
    <w:lvl w:ilvl="7" w:tplc="3B441422">
      <w:start w:val="1"/>
      <w:numFmt w:val="bullet"/>
      <w:lvlText w:val="o"/>
      <w:lvlJc w:val="left"/>
      <w:pPr>
        <w:ind w:left="5760" w:hanging="360"/>
      </w:pPr>
      <w:rPr>
        <w:rFonts w:ascii="Courier New" w:hAnsi="Courier New" w:hint="default"/>
      </w:rPr>
    </w:lvl>
    <w:lvl w:ilvl="8" w:tplc="C150B546">
      <w:start w:val="1"/>
      <w:numFmt w:val="bullet"/>
      <w:lvlText w:val=""/>
      <w:lvlJc w:val="left"/>
      <w:pPr>
        <w:ind w:left="6480" w:hanging="360"/>
      </w:pPr>
      <w:rPr>
        <w:rFonts w:ascii="Wingdings" w:hAnsi="Wingdings" w:hint="default"/>
      </w:rPr>
    </w:lvl>
  </w:abstractNum>
  <w:abstractNum w:abstractNumId="34" w15:restartNumberingAfterBreak="0">
    <w:nsid w:val="6C524A73"/>
    <w:multiLevelType w:val="hybridMultilevel"/>
    <w:tmpl w:val="B26EBA50"/>
    <w:lvl w:ilvl="0" w:tplc="FFE204A4">
      <w:start w:val="1"/>
      <w:numFmt w:val="bullet"/>
      <w:lvlText w:val=""/>
      <w:lvlJc w:val="left"/>
      <w:pPr>
        <w:ind w:left="720" w:hanging="360"/>
      </w:pPr>
      <w:rPr>
        <w:rFonts w:ascii="Symbol" w:hAnsi="Symbol" w:hint="default"/>
      </w:rPr>
    </w:lvl>
    <w:lvl w:ilvl="1" w:tplc="671CF8E0">
      <w:start w:val="1"/>
      <w:numFmt w:val="bullet"/>
      <w:lvlText w:val="o"/>
      <w:lvlJc w:val="left"/>
      <w:pPr>
        <w:ind w:left="1440" w:hanging="360"/>
      </w:pPr>
      <w:rPr>
        <w:rFonts w:ascii="Courier New" w:hAnsi="Courier New" w:hint="default"/>
      </w:rPr>
    </w:lvl>
    <w:lvl w:ilvl="2" w:tplc="6A9EB0D8">
      <w:start w:val="1"/>
      <w:numFmt w:val="bullet"/>
      <w:lvlText w:val=""/>
      <w:lvlJc w:val="left"/>
      <w:pPr>
        <w:ind w:left="2160" w:hanging="360"/>
      </w:pPr>
      <w:rPr>
        <w:rFonts w:ascii="Wingdings" w:hAnsi="Wingdings" w:hint="default"/>
      </w:rPr>
    </w:lvl>
    <w:lvl w:ilvl="3" w:tplc="E98C3CF2">
      <w:start w:val="1"/>
      <w:numFmt w:val="bullet"/>
      <w:lvlText w:val=""/>
      <w:lvlJc w:val="left"/>
      <w:pPr>
        <w:ind w:left="2880" w:hanging="360"/>
      </w:pPr>
      <w:rPr>
        <w:rFonts w:ascii="Symbol" w:hAnsi="Symbol" w:hint="default"/>
      </w:rPr>
    </w:lvl>
    <w:lvl w:ilvl="4" w:tplc="8D7C5F10">
      <w:start w:val="1"/>
      <w:numFmt w:val="bullet"/>
      <w:lvlText w:val="o"/>
      <w:lvlJc w:val="left"/>
      <w:pPr>
        <w:ind w:left="3600" w:hanging="360"/>
      </w:pPr>
      <w:rPr>
        <w:rFonts w:ascii="Courier New" w:hAnsi="Courier New" w:hint="default"/>
      </w:rPr>
    </w:lvl>
    <w:lvl w:ilvl="5" w:tplc="64EAE840">
      <w:start w:val="1"/>
      <w:numFmt w:val="bullet"/>
      <w:lvlText w:val=""/>
      <w:lvlJc w:val="left"/>
      <w:pPr>
        <w:ind w:left="4320" w:hanging="360"/>
      </w:pPr>
      <w:rPr>
        <w:rFonts w:ascii="Wingdings" w:hAnsi="Wingdings" w:hint="default"/>
      </w:rPr>
    </w:lvl>
    <w:lvl w:ilvl="6" w:tplc="8550BD0A">
      <w:start w:val="1"/>
      <w:numFmt w:val="bullet"/>
      <w:lvlText w:val=""/>
      <w:lvlJc w:val="left"/>
      <w:pPr>
        <w:ind w:left="5040" w:hanging="360"/>
      </w:pPr>
      <w:rPr>
        <w:rFonts w:ascii="Symbol" w:hAnsi="Symbol" w:hint="default"/>
      </w:rPr>
    </w:lvl>
    <w:lvl w:ilvl="7" w:tplc="C5E67BBC">
      <w:start w:val="1"/>
      <w:numFmt w:val="bullet"/>
      <w:lvlText w:val="o"/>
      <w:lvlJc w:val="left"/>
      <w:pPr>
        <w:ind w:left="5760" w:hanging="360"/>
      </w:pPr>
      <w:rPr>
        <w:rFonts w:ascii="Courier New" w:hAnsi="Courier New" w:hint="default"/>
      </w:rPr>
    </w:lvl>
    <w:lvl w:ilvl="8" w:tplc="5246BC96">
      <w:start w:val="1"/>
      <w:numFmt w:val="bullet"/>
      <w:lvlText w:val=""/>
      <w:lvlJc w:val="left"/>
      <w:pPr>
        <w:ind w:left="6480" w:hanging="360"/>
      </w:pPr>
      <w:rPr>
        <w:rFonts w:ascii="Wingdings" w:hAnsi="Wingdings" w:hint="default"/>
      </w:rPr>
    </w:lvl>
  </w:abstractNum>
  <w:abstractNum w:abstractNumId="35" w15:restartNumberingAfterBreak="0">
    <w:nsid w:val="77AB3667"/>
    <w:multiLevelType w:val="hybridMultilevel"/>
    <w:tmpl w:val="99389E62"/>
    <w:lvl w:ilvl="0" w:tplc="820EF32C">
      <w:start w:val="1"/>
      <w:numFmt w:val="bullet"/>
      <w:lvlText w:val=""/>
      <w:lvlJc w:val="left"/>
      <w:pPr>
        <w:ind w:left="720" w:hanging="360"/>
      </w:pPr>
      <w:rPr>
        <w:rFonts w:ascii="Symbol" w:hAnsi="Symbol" w:hint="default"/>
      </w:rPr>
    </w:lvl>
    <w:lvl w:ilvl="1" w:tplc="99BE7614">
      <w:start w:val="1"/>
      <w:numFmt w:val="bullet"/>
      <w:lvlText w:val="o"/>
      <w:lvlJc w:val="left"/>
      <w:pPr>
        <w:ind w:left="1440" w:hanging="360"/>
      </w:pPr>
      <w:rPr>
        <w:rFonts w:ascii="Courier New" w:hAnsi="Courier New" w:hint="default"/>
      </w:rPr>
    </w:lvl>
    <w:lvl w:ilvl="2" w:tplc="66E6193A">
      <w:start w:val="1"/>
      <w:numFmt w:val="bullet"/>
      <w:lvlText w:val=""/>
      <w:lvlJc w:val="left"/>
      <w:pPr>
        <w:ind w:left="2160" w:hanging="360"/>
      </w:pPr>
      <w:rPr>
        <w:rFonts w:ascii="Wingdings" w:hAnsi="Wingdings" w:hint="default"/>
      </w:rPr>
    </w:lvl>
    <w:lvl w:ilvl="3" w:tplc="1280F764">
      <w:start w:val="1"/>
      <w:numFmt w:val="bullet"/>
      <w:lvlText w:val=""/>
      <w:lvlJc w:val="left"/>
      <w:pPr>
        <w:ind w:left="2880" w:hanging="360"/>
      </w:pPr>
      <w:rPr>
        <w:rFonts w:ascii="Symbol" w:hAnsi="Symbol" w:hint="default"/>
      </w:rPr>
    </w:lvl>
    <w:lvl w:ilvl="4" w:tplc="587CE66C">
      <w:start w:val="1"/>
      <w:numFmt w:val="bullet"/>
      <w:lvlText w:val="o"/>
      <w:lvlJc w:val="left"/>
      <w:pPr>
        <w:ind w:left="3600" w:hanging="360"/>
      </w:pPr>
      <w:rPr>
        <w:rFonts w:ascii="Courier New" w:hAnsi="Courier New" w:hint="default"/>
      </w:rPr>
    </w:lvl>
    <w:lvl w:ilvl="5" w:tplc="4A1C60AC">
      <w:start w:val="1"/>
      <w:numFmt w:val="bullet"/>
      <w:lvlText w:val=""/>
      <w:lvlJc w:val="left"/>
      <w:pPr>
        <w:ind w:left="4320" w:hanging="360"/>
      </w:pPr>
      <w:rPr>
        <w:rFonts w:ascii="Wingdings" w:hAnsi="Wingdings" w:hint="default"/>
      </w:rPr>
    </w:lvl>
    <w:lvl w:ilvl="6" w:tplc="0AF80D00">
      <w:start w:val="1"/>
      <w:numFmt w:val="bullet"/>
      <w:lvlText w:val=""/>
      <w:lvlJc w:val="left"/>
      <w:pPr>
        <w:ind w:left="5040" w:hanging="360"/>
      </w:pPr>
      <w:rPr>
        <w:rFonts w:ascii="Symbol" w:hAnsi="Symbol" w:hint="default"/>
      </w:rPr>
    </w:lvl>
    <w:lvl w:ilvl="7" w:tplc="29727D24">
      <w:start w:val="1"/>
      <w:numFmt w:val="bullet"/>
      <w:lvlText w:val="o"/>
      <w:lvlJc w:val="left"/>
      <w:pPr>
        <w:ind w:left="5760" w:hanging="360"/>
      </w:pPr>
      <w:rPr>
        <w:rFonts w:ascii="Courier New" w:hAnsi="Courier New" w:hint="default"/>
      </w:rPr>
    </w:lvl>
    <w:lvl w:ilvl="8" w:tplc="2CECC07C">
      <w:start w:val="1"/>
      <w:numFmt w:val="bullet"/>
      <w:lvlText w:val=""/>
      <w:lvlJc w:val="left"/>
      <w:pPr>
        <w:ind w:left="6480" w:hanging="360"/>
      </w:pPr>
      <w:rPr>
        <w:rFonts w:ascii="Wingdings" w:hAnsi="Wingdings" w:hint="default"/>
      </w:rPr>
    </w:lvl>
  </w:abstractNum>
  <w:abstractNum w:abstractNumId="36" w15:restartNumberingAfterBreak="0">
    <w:nsid w:val="785C3DC4"/>
    <w:multiLevelType w:val="hybridMultilevel"/>
    <w:tmpl w:val="927E6650"/>
    <w:lvl w:ilvl="0" w:tplc="6ACEE9F2">
      <w:start w:val="1"/>
      <w:numFmt w:val="bullet"/>
      <w:lvlText w:val=""/>
      <w:lvlJc w:val="left"/>
      <w:pPr>
        <w:ind w:left="720" w:hanging="360"/>
      </w:pPr>
      <w:rPr>
        <w:rFonts w:ascii="Symbol" w:hAnsi="Symbol" w:hint="default"/>
      </w:rPr>
    </w:lvl>
    <w:lvl w:ilvl="1" w:tplc="8D849AEC">
      <w:start w:val="1"/>
      <w:numFmt w:val="bullet"/>
      <w:lvlText w:val="o"/>
      <w:lvlJc w:val="left"/>
      <w:pPr>
        <w:ind w:left="1440" w:hanging="360"/>
      </w:pPr>
      <w:rPr>
        <w:rFonts w:ascii="Courier New" w:hAnsi="Courier New" w:hint="default"/>
      </w:rPr>
    </w:lvl>
    <w:lvl w:ilvl="2" w:tplc="CA048C26">
      <w:start w:val="1"/>
      <w:numFmt w:val="bullet"/>
      <w:lvlText w:val=""/>
      <w:lvlJc w:val="left"/>
      <w:pPr>
        <w:ind w:left="2160" w:hanging="360"/>
      </w:pPr>
      <w:rPr>
        <w:rFonts w:ascii="Wingdings" w:hAnsi="Wingdings" w:hint="default"/>
      </w:rPr>
    </w:lvl>
    <w:lvl w:ilvl="3" w:tplc="0BECC0F2">
      <w:start w:val="1"/>
      <w:numFmt w:val="bullet"/>
      <w:lvlText w:val=""/>
      <w:lvlJc w:val="left"/>
      <w:pPr>
        <w:ind w:left="2880" w:hanging="360"/>
      </w:pPr>
      <w:rPr>
        <w:rFonts w:ascii="Symbol" w:hAnsi="Symbol" w:hint="default"/>
      </w:rPr>
    </w:lvl>
    <w:lvl w:ilvl="4" w:tplc="980C6E1A">
      <w:start w:val="1"/>
      <w:numFmt w:val="bullet"/>
      <w:lvlText w:val="o"/>
      <w:lvlJc w:val="left"/>
      <w:pPr>
        <w:ind w:left="3600" w:hanging="360"/>
      </w:pPr>
      <w:rPr>
        <w:rFonts w:ascii="Courier New" w:hAnsi="Courier New" w:hint="default"/>
      </w:rPr>
    </w:lvl>
    <w:lvl w:ilvl="5" w:tplc="5DFE4DD4">
      <w:start w:val="1"/>
      <w:numFmt w:val="bullet"/>
      <w:lvlText w:val=""/>
      <w:lvlJc w:val="left"/>
      <w:pPr>
        <w:ind w:left="4320" w:hanging="360"/>
      </w:pPr>
      <w:rPr>
        <w:rFonts w:ascii="Wingdings" w:hAnsi="Wingdings" w:hint="default"/>
      </w:rPr>
    </w:lvl>
    <w:lvl w:ilvl="6" w:tplc="2B42CD78">
      <w:start w:val="1"/>
      <w:numFmt w:val="bullet"/>
      <w:lvlText w:val=""/>
      <w:lvlJc w:val="left"/>
      <w:pPr>
        <w:ind w:left="5040" w:hanging="360"/>
      </w:pPr>
      <w:rPr>
        <w:rFonts w:ascii="Symbol" w:hAnsi="Symbol" w:hint="default"/>
      </w:rPr>
    </w:lvl>
    <w:lvl w:ilvl="7" w:tplc="0712BB84">
      <w:start w:val="1"/>
      <w:numFmt w:val="bullet"/>
      <w:lvlText w:val="o"/>
      <w:lvlJc w:val="left"/>
      <w:pPr>
        <w:ind w:left="5760" w:hanging="360"/>
      </w:pPr>
      <w:rPr>
        <w:rFonts w:ascii="Courier New" w:hAnsi="Courier New" w:hint="default"/>
      </w:rPr>
    </w:lvl>
    <w:lvl w:ilvl="8" w:tplc="6FA69128">
      <w:start w:val="1"/>
      <w:numFmt w:val="bullet"/>
      <w:lvlText w:val=""/>
      <w:lvlJc w:val="left"/>
      <w:pPr>
        <w:ind w:left="6480" w:hanging="360"/>
      </w:pPr>
      <w:rPr>
        <w:rFonts w:ascii="Wingdings" w:hAnsi="Wingdings" w:hint="default"/>
      </w:rPr>
    </w:lvl>
  </w:abstractNum>
  <w:abstractNum w:abstractNumId="37" w15:restartNumberingAfterBreak="0">
    <w:nsid w:val="78BB70F8"/>
    <w:multiLevelType w:val="hybridMultilevel"/>
    <w:tmpl w:val="4738B696"/>
    <w:lvl w:ilvl="0" w:tplc="20F26C52">
      <w:start w:val="1"/>
      <w:numFmt w:val="bullet"/>
      <w:lvlText w:val=""/>
      <w:lvlJc w:val="left"/>
      <w:pPr>
        <w:ind w:left="720" w:hanging="360"/>
      </w:pPr>
      <w:rPr>
        <w:rFonts w:ascii="Symbol" w:hAnsi="Symbol" w:hint="default"/>
      </w:rPr>
    </w:lvl>
    <w:lvl w:ilvl="1" w:tplc="15A0F650">
      <w:start w:val="1"/>
      <w:numFmt w:val="bullet"/>
      <w:lvlText w:val="o"/>
      <w:lvlJc w:val="left"/>
      <w:pPr>
        <w:ind w:left="1440" w:hanging="360"/>
      </w:pPr>
      <w:rPr>
        <w:rFonts w:ascii="Courier New" w:hAnsi="Courier New" w:hint="default"/>
      </w:rPr>
    </w:lvl>
    <w:lvl w:ilvl="2" w:tplc="20B8BC14">
      <w:start w:val="1"/>
      <w:numFmt w:val="bullet"/>
      <w:lvlText w:val=""/>
      <w:lvlJc w:val="left"/>
      <w:pPr>
        <w:ind w:left="2160" w:hanging="360"/>
      </w:pPr>
      <w:rPr>
        <w:rFonts w:ascii="Wingdings" w:hAnsi="Wingdings" w:hint="default"/>
      </w:rPr>
    </w:lvl>
    <w:lvl w:ilvl="3" w:tplc="DDC0C8AE">
      <w:start w:val="1"/>
      <w:numFmt w:val="bullet"/>
      <w:lvlText w:val=""/>
      <w:lvlJc w:val="left"/>
      <w:pPr>
        <w:ind w:left="2880" w:hanging="360"/>
      </w:pPr>
      <w:rPr>
        <w:rFonts w:ascii="Symbol" w:hAnsi="Symbol" w:hint="default"/>
      </w:rPr>
    </w:lvl>
    <w:lvl w:ilvl="4" w:tplc="34A4F2FE">
      <w:start w:val="1"/>
      <w:numFmt w:val="bullet"/>
      <w:lvlText w:val="o"/>
      <w:lvlJc w:val="left"/>
      <w:pPr>
        <w:ind w:left="3600" w:hanging="360"/>
      </w:pPr>
      <w:rPr>
        <w:rFonts w:ascii="Courier New" w:hAnsi="Courier New" w:hint="default"/>
      </w:rPr>
    </w:lvl>
    <w:lvl w:ilvl="5" w:tplc="8A9619CA">
      <w:start w:val="1"/>
      <w:numFmt w:val="bullet"/>
      <w:lvlText w:val=""/>
      <w:lvlJc w:val="left"/>
      <w:pPr>
        <w:ind w:left="4320" w:hanging="360"/>
      </w:pPr>
      <w:rPr>
        <w:rFonts w:ascii="Wingdings" w:hAnsi="Wingdings" w:hint="default"/>
      </w:rPr>
    </w:lvl>
    <w:lvl w:ilvl="6" w:tplc="B284E968">
      <w:start w:val="1"/>
      <w:numFmt w:val="bullet"/>
      <w:lvlText w:val=""/>
      <w:lvlJc w:val="left"/>
      <w:pPr>
        <w:ind w:left="5040" w:hanging="360"/>
      </w:pPr>
      <w:rPr>
        <w:rFonts w:ascii="Symbol" w:hAnsi="Symbol" w:hint="default"/>
      </w:rPr>
    </w:lvl>
    <w:lvl w:ilvl="7" w:tplc="D712590A">
      <w:start w:val="1"/>
      <w:numFmt w:val="bullet"/>
      <w:lvlText w:val="o"/>
      <w:lvlJc w:val="left"/>
      <w:pPr>
        <w:ind w:left="5760" w:hanging="360"/>
      </w:pPr>
      <w:rPr>
        <w:rFonts w:ascii="Courier New" w:hAnsi="Courier New" w:hint="default"/>
      </w:rPr>
    </w:lvl>
    <w:lvl w:ilvl="8" w:tplc="5B227FF4">
      <w:start w:val="1"/>
      <w:numFmt w:val="bullet"/>
      <w:lvlText w:val=""/>
      <w:lvlJc w:val="left"/>
      <w:pPr>
        <w:ind w:left="6480" w:hanging="360"/>
      </w:pPr>
      <w:rPr>
        <w:rFonts w:ascii="Wingdings" w:hAnsi="Wingdings" w:hint="default"/>
      </w:rPr>
    </w:lvl>
  </w:abstractNum>
  <w:abstractNum w:abstractNumId="38" w15:restartNumberingAfterBreak="0">
    <w:nsid w:val="7CA47B62"/>
    <w:multiLevelType w:val="hybridMultilevel"/>
    <w:tmpl w:val="77904D70"/>
    <w:lvl w:ilvl="0" w:tplc="2736CCBC">
      <w:start w:val="1"/>
      <w:numFmt w:val="bullet"/>
      <w:lvlText w:val=""/>
      <w:lvlJc w:val="left"/>
      <w:pPr>
        <w:ind w:left="720" w:hanging="360"/>
      </w:pPr>
      <w:rPr>
        <w:rFonts w:ascii="Symbol" w:hAnsi="Symbol" w:hint="default"/>
      </w:rPr>
    </w:lvl>
    <w:lvl w:ilvl="1" w:tplc="CF6C19B8">
      <w:start w:val="1"/>
      <w:numFmt w:val="bullet"/>
      <w:lvlText w:val="o"/>
      <w:lvlJc w:val="left"/>
      <w:pPr>
        <w:ind w:left="1440" w:hanging="360"/>
      </w:pPr>
      <w:rPr>
        <w:rFonts w:ascii="Courier New" w:hAnsi="Courier New" w:hint="default"/>
      </w:rPr>
    </w:lvl>
    <w:lvl w:ilvl="2" w:tplc="F368A64A">
      <w:start w:val="1"/>
      <w:numFmt w:val="bullet"/>
      <w:lvlText w:val=""/>
      <w:lvlJc w:val="left"/>
      <w:pPr>
        <w:ind w:left="2160" w:hanging="360"/>
      </w:pPr>
      <w:rPr>
        <w:rFonts w:ascii="Wingdings" w:hAnsi="Wingdings" w:hint="default"/>
      </w:rPr>
    </w:lvl>
    <w:lvl w:ilvl="3" w:tplc="16B453E0">
      <w:start w:val="1"/>
      <w:numFmt w:val="bullet"/>
      <w:lvlText w:val=""/>
      <w:lvlJc w:val="left"/>
      <w:pPr>
        <w:ind w:left="2880" w:hanging="360"/>
      </w:pPr>
      <w:rPr>
        <w:rFonts w:ascii="Symbol" w:hAnsi="Symbol" w:hint="default"/>
      </w:rPr>
    </w:lvl>
    <w:lvl w:ilvl="4" w:tplc="45BEF692">
      <w:start w:val="1"/>
      <w:numFmt w:val="bullet"/>
      <w:lvlText w:val="o"/>
      <w:lvlJc w:val="left"/>
      <w:pPr>
        <w:ind w:left="3600" w:hanging="360"/>
      </w:pPr>
      <w:rPr>
        <w:rFonts w:ascii="Courier New" w:hAnsi="Courier New" w:hint="default"/>
      </w:rPr>
    </w:lvl>
    <w:lvl w:ilvl="5" w:tplc="C36A3D86">
      <w:start w:val="1"/>
      <w:numFmt w:val="bullet"/>
      <w:lvlText w:val=""/>
      <w:lvlJc w:val="left"/>
      <w:pPr>
        <w:ind w:left="4320" w:hanging="360"/>
      </w:pPr>
      <w:rPr>
        <w:rFonts w:ascii="Wingdings" w:hAnsi="Wingdings" w:hint="default"/>
      </w:rPr>
    </w:lvl>
    <w:lvl w:ilvl="6" w:tplc="B602EF34">
      <w:start w:val="1"/>
      <w:numFmt w:val="bullet"/>
      <w:lvlText w:val=""/>
      <w:lvlJc w:val="left"/>
      <w:pPr>
        <w:ind w:left="5040" w:hanging="360"/>
      </w:pPr>
      <w:rPr>
        <w:rFonts w:ascii="Symbol" w:hAnsi="Symbol" w:hint="default"/>
      </w:rPr>
    </w:lvl>
    <w:lvl w:ilvl="7" w:tplc="442E142C">
      <w:start w:val="1"/>
      <w:numFmt w:val="bullet"/>
      <w:lvlText w:val="o"/>
      <w:lvlJc w:val="left"/>
      <w:pPr>
        <w:ind w:left="5760" w:hanging="360"/>
      </w:pPr>
      <w:rPr>
        <w:rFonts w:ascii="Courier New" w:hAnsi="Courier New" w:hint="default"/>
      </w:rPr>
    </w:lvl>
    <w:lvl w:ilvl="8" w:tplc="2FA67AD4">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5"/>
  </w:num>
  <w:num w:numId="4">
    <w:abstractNumId w:val="25"/>
  </w:num>
  <w:num w:numId="5">
    <w:abstractNumId w:val="12"/>
  </w:num>
  <w:num w:numId="6">
    <w:abstractNumId w:val="34"/>
  </w:num>
  <w:num w:numId="7">
    <w:abstractNumId w:val="23"/>
  </w:num>
  <w:num w:numId="8">
    <w:abstractNumId w:val="19"/>
  </w:num>
  <w:num w:numId="9">
    <w:abstractNumId w:val="31"/>
  </w:num>
  <w:num w:numId="10">
    <w:abstractNumId w:val="24"/>
  </w:num>
  <w:num w:numId="11">
    <w:abstractNumId w:val="38"/>
  </w:num>
  <w:num w:numId="12">
    <w:abstractNumId w:val="26"/>
  </w:num>
  <w:num w:numId="13">
    <w:abstractNumId w:val="35"/>
  </w:num>
  <w:num w:numId="14">
    <w:abstractNumId w:val="36"/>
  </w:num>
  <w:num w:numId="15">
    <w:abstractNumId w:val="4"/>
  </w:num>
  <w:num w:numId="16">
    <w:abstractNumId w:val="30"/>
  </w:num>
  <w:num w:numId="17">
    <w:abstractNumId w:val="3"/>
  </w:num>
  <w:num w:numId="18">
    <w:abstractNumId w:val="28"/>
  </w:num>
  <w:num w:numId="19">
    <w:abstractNumId w:val="1"/>
  </w:num>
  <w:num w:numId="20">
    <w:abstractNumId w:val="14"/>
  </w:num>
  <w:num w:numId="21">
    <w:abstractNumId w:val="16"/>
  </w:num>
  <w:num w:numId="22">
    <w:abstractNumId w:val="20"/>
  </w:num>
  <w:num w:numId="23">
    <w:abstractNumId w:val="7"/>
  </w:num>
  <w:num w:numId="24">
    <w:abstractNumId w:val="9"/>
  </w:num>
  <w:num w:numId="25">
    <w:abstractNumId w:val="13"/>
  </w:num>
  <w:num w:numId="26">
    <w:abstractNumId w:val="11"/>
  </w:num>
  <w:num w:numId="27">
    <w:abstractNumId w:val="33"/>
  </w:num>
  <w:num w:numId="28">
    <w:abstractNumId w:val="0"/>
  </w:num>
  <w:num w:numId="29">
    <w:abstractNumId w:val="32"/>
  </w:num>
  <w:num w:numId="30">
    <w:abstractNumId w:val="2"/>
  </w:num>
  <w:num w:numId="31">
    <w:abstractNumId w:val="10"/>
  </w:num>
  <w:num w:numId="32">
    <w:abstractNumId w:val="21"/>
  </w:num>
  <w:num w:numId="33">
    <w:abstractNumId w:val="17"/>
  </w:num>
  <w:num w:numId="34">
    <w:abstractNumId w:val="18"/>
  </w:num>
  <w:num w:numId="35">
    <w:abstractNumId w:val="27"/>
  </w:num>
  <w:num w:numId="36">
    <w:abstractNumId w:val="8"/>
  </w:num>
  <w:num w:numId="37">
    <w:abstractNumId w:val="22"/>
  </w:num>
  <w:num w:numId="38">
    <w:abstractNumId w:val="15"/>
  </w:num>
  <w:num w:numId="39">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6E1F"/>
    <w:rsid w:val="0003657C"/>
    <w:rsid w:val="00103B2C"/>
    <w:rsid w:val="001067B3"/>
    <w:rsid w:val="001208B3"/>
    <w:rsid w:val="001268ED"/>
    <w:rsid w:val="00134A88"/>
    <w:rsid w:val="0014519B"/>
    <w:rsid w:val="001732A4"/>
    <w:rsid w:val="001B0CAA"/>
    <w:rsid w:val="001C0DB3"/>
    <w:rsid w:val="001C745C"/>
    <w:rsid w:val="001F45D8"/>
    <w:rsid w:val="00246840"/>
    <w:rsid w:val="00265546"/>
    <w:rsid w:val="002D52A8"/>
    <w:rsid w:val="002E24B0"/>
    <w:rsid w:val="00310EF2"/>
    <w:rsid w:val="00324E7B"/>
    <w:rsid w:val="00394072"/>
    <w:rsid w:val="003D3B37"/>
    <w:rsid w:val="003F7CB2"/>
    <w:rsid w:val="0040036C"/>
    <w:rsid w:val="00423B2D"/>
    <w:rsid w:val="004319C4"/>
    <w:rsid w:val="004430C9"/>
    <w:rsid w:val="0045088D"/>
    <w:rsid w:val="0045232D"/>
    <w:rsid w:val="004C1F61"/>
    <w:rsid w:val="004D381B"/>
    <w:rsid w:val="00513AF5"/>
    <w:rsid w:val="00540E05"/>
    <w:rsid w:val="00565114"/>
    <w:rsid w:val="00583271"/>
    <w:rsid w:val="00597FD1"/>
    <w:rsid w:val="005B7E8B"/>
    <w:rsid w:val="00613CE2"/>
    <w:rsid w:val="006439CB"/>
    <w:rsid w:val="00644917"/>
    <w:rsid w:val="00652495"/>
    <w:rsid w:val="00653D3D"/>
    <w:rsid w:val="00671120"/>
    <w:rsid w:val="006865B5"/>
    <w:rsid w:val="00692AE9"/>
    <w:rsid w:val="006D0B64"/>
    <w:rsid w:val="006D6A85"/>
    <w:rsid w:val="006E7621"/>
    <w:rsid w:val="00707040"/>
    <w:rsid w:val="00742928"/>
    <w:rsid w:val="007946F0"/>
    <w:rsid w:val="007D596D"/>
    <w:rsid w:val="0080492C"/>
    <w:rsid w:val="00827600"/>
    <w:rsid w:val="00874429"/>
    <w:rsid w:val="008A326B"/>
    <w:rsid w:val="008E17D6"/>
    <w:rsid w:val="00924FCF"/>
    <w:rsid w:val="00925C1E"/>
    <w:rsid w:val="0098023A"/>
    <w:rsid w:val="009B43C6"/>
    <w:rsid w:val="009D5FF2"/>
    <w:rsid w:val="009E1BBD"/>
    <w:rsid w:val="009F37A5"/>
    <w:rsid w:val="00A404B0"/>
    <w:rsid w:val="00A52093"/>
    <w:rsid w:val="00AA4439"/>
    <w:rsid w:val="00AB4525"/>
    <w:rsid w:val="00AE3D89"/>
    <w:rsid w:val="00AF4D7A"/>
    <w:rsid w:val="00B07620"/>
    <w:rsid w:val="00B321E1"/>
    <w:rsid w:val="00B33D2A"/>
    <w:rsid w:val="00B425DA"/>
    <w:rsid w:val="00BC3103"/>
    <w:rsid w:val="00C02961"/>
    <w:rsid w:val="00C03D64"/>
    <w:rsid w:val="00C05DCF"/>
    <w:rsid w:val="00CC47A3"/>
    <w:rsid w:val="00D1571F"/>
    <w:rsid w:val="00D218BA"/>
    <w:rsid w:val="00D84533"/>
    <w:rsid w:val="00DB6EC2"/>
    <w:rsid w:val="00DF4AF2"/>
    <w:rsid w:val="00DF5A10"/>
    <w:rsid w:val="00E12E3C"/>
    <w:rsid w:val="00E71465"/>
    <w:rsid w:val="00EE58CD"/>
    <w:rsid w:val="00EE7EA2"/>
    <w:rsid w:val="00EF2627"/>
    <w:rsid w:val="00EF58AC"/>
    <w:rsid w:val="00F42591"/>
    <w:rsid w:val="00FC1734"/>
    <w:rsid w:val="00FD13E3"/>
    <w:rsid w:val="00FD4887"/>
    <w:rsid w:val="00FF001C"/>
    <w:rsid w:val="00FF5A92"/>
    <w:rsid w:val="00FF77D4"/>
    <w:rsid w:val="036D47A8"/>
    <w:rsid w:val="03C8B33B"/>
    <w:rsid w:val="05772B7F"/>
    <w:rsid w:val="090756D7"/>
    <w:rsid w:val="09FB69A9"/>
    <w:rsid w:val="0B647DAA"/>
    <w:rsid w:val="0CC0C061"/>
    <w:rsid w:val="0DB46A8B"/>
    <w:rsid w:val="0E52CBDD"/>
    <w:rsid w:val="10692329"/>
    <w:rsid w:val="10FE65D6"/>
    <w:rsid w:val="14ADB79F"/>
    <w:rsid w:val="165EA3A5"/>
    <w:rsid w:val="18E02BB7"/>
    <w:rsid w:val="1939E5D7"/>
    <w:rsid w:val="1A4CB456"/>
    <w:rsid w:val="1C563D6B"/>
    <w:rsid w:val="1D20740D"/>
    <w:rsid w:val="25936A96"/>
    <w:rsid w:val="2739B711"/>
    <w:rsid w:val="2831AF2F"/>
    <w:rsid w:val="31E5D7DB"/>
    <w:rsid w:val="3837DE71"/>
    <w:rsid w:val="39DEA8E2"/>
    <w:rsid w:val="43EF433E"/>
    <w:rsid w:val="4729CB7D"/>
    <w:rsid w:val="4BAEF7AB"/>
    <w:rsid w:val="4E14D9CE"/>
    <w:rsid w:val="4FBDCC3D"/>
    <w:rsid w:val="50B42EAA"/>
    <w:rsid w:val="53412BCD"/>
    <w:rsid w:val="5424F8D4"/>
    <w:rsid w:val="58BD7570"/>
    <w:rsid w:val="5B89C408"/>
    <w:rsid w:val="5FA61F79"/>
    <w:rsid w:val="610AFE39"/>
    <w:rsid w:val="61C58452"/>
    <w:rsid w:val="67E6E571"/>
    <w:rsid w:val="680A407C"/>
    <w:rsid w:val="6B733E56"/>
    <w:rsid w:val="6CF2ABCC"/>
    <w:rsid w:val="71620B74"/>
    <w:rsid w:val="77A7279F"/>
    <w:rsid w:val="78592773"/>
    <w:rsid w:val="7AE94868"/>
    <w:rsid w:val="7B1EAB05"/>
    <w:rsid w:val="7D348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92DE717E-CFE9-4777-BBE9-ACC01C16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app.box.com/file/731768758383" TargetMode="External"/><Relationship Id="rId13" Type="http://schemas.openxmlformats.org/officeDocument/2006/relationships/hyperlink" Target="https://anl.box.com/s/othvwdus8bof23qxphd43ql0mhu0kccw"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aps.anl.gov/Machine-Status/Construction-Schedule/long-beamline-building-construction-schedule" TargetMode="External"/><Relationship Id="rId12" Type="http://schemas.openxmlformats.org/officeDocument/2006/relationships/hyperlink" Target="https://my.anl.gov/hew/covid-19-positive-cases-at-argonn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ide.aps.anl.gov/internal/Suggestions-Box" TargetMode="External"/><Relationship Id="rId5" Type="http://schemas.openxmlformats.org/officeDocument/2006/relationships/footnotes" Target="footnotes.xml"/><Relationship Id="rId15" Type="http://schemas.openxmlformats.org/officeDocument/2006/relationships/hyperlink" Target="https://anl.box.com/s/pfm7kyyzmbyq8oiymt1h8i2ckacvy4kw" TargetMode="External"/><Relationship Id="rId23" Type="http://schemas.openxmlformats.org/officeDocument/2006/relationships/theme" Target="theme/theme1.xml"/><Relationship Id="rId10" Type="http://schemas.openxmlformats.org/officeDocument/2006/relationships/hyperlink" Target="http://www.instant-trace.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ps.anl.gov/form/esaf" TargetMode="External"/><Relationship Id="rId14" Type="http://schemas.openxmlformats.org/officeDocument/2006/relationships/hyperlink" Target="https://inside.aps.anl.gov/Machine-Status/Shutdown-Work-Plann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2831</Words>
  <Characters>16138</Characters>
  <Application>Microsoft Office Word</Application>
  <DocSecurity>0</DocSecurity>
  <Lines>134</Lines>
  <Paragraphs>37</Paragraphs>
  <ScaleCrop>false</ScaleCrop>
  <Company>Argonne National Laboratory</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2020-12-21T21:05:00Z</dcterms:created>
  <dcterms:modified xsi:type="dcterms:W3CDTF">2020-12-21T21:05:00Z</dcterms:modified>
</cp:coreProperties>
</file>